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EA22A" w14:textId="5004BD3C" w:rsidR="0075554A" w:rsidRDefault="0075554A" w:rsidP="00790964">
      <w:pPr>
        <w:pStyle w:val="Title"/>
        <w:ind w:left="270" w:hanging="90"/>
        <w:rPr>
          <w:bCs/>
          <w:sz w:val="22"/>
          <w:szCs w:val="22"/>
        </w:rPr>
      </w:pPr>
      <w:r>
        <w:rPr>
          <w:noProof/>
        </w:rPr>
        <w:drawing>
          <wp:anchor distT="0" distB="0" distL="114300" distR="114300" simplePos="0" relativeHeight="251658240" behindDoc="1" locked="0" layoutInCell="1" allowOverlap="1" wp14:anchorId="2E2059ED" wp14:editId="431E6EB4">
            <wp:simplePos x="0" y="0"/>
            <wp:positionH relativeFrom="column">
              <wp:posOffset>-369712</wp:posOffset>
            </wp:positionH>
            <wp:positionV relativeFrom="paragraph">
              <wp:posOffset>-357021</wp:posOffset>
            </wp:positionV>
            <wp:extent cx="1637030" cy="1257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4A">
        <w:rPr>
          <w:sz w:val="28"/>
          <w:szCs w:val="28"/>
        </w:rPr>
        <w:t xml:space="preserve"> </w:t>
      </w:r>
      <w:r w:rsidRPr="008D0D98">
        <w:rPr>
          <w:sz w:val="28"/>
          <w:szCs w:val="28"/>
        </w:rPr>
        <w:t>TOWN OF EAGLE LAKE</w:t>
      </w:r>
    </w:p>
    <w:p w14:paraId="12D008FE" w14:textId="2F8FB046" w:rsidR="0075554A" w:rsidRDefault="0075554A" w:rsidP="0075554A">
      <w:pPr>
        <w:ind w:left="630"/>
        <w:jc w:val="center"/>
        <w:rPr>
          <w:b/>
          <w:bCs/>
          <w:sz w:val="28"/>
          <w:szCs w:val="28"/>
        </w:rPr>
      </w:pPr>
      <w:r>
        <w:rPr>
          <w:b/>
          <w:bCs/>
          <w:sz w:val="28"/>
          <w:szCs w:val="28"/>
        </w:rPr>
        <w:t xml:space="preserve">BOARD OF </w:t>
      </w:r>
      <w:r w:rsidR="00A76CA3">
        <w:rPr>
          <w:b/>
          <w:bCs/>
          <w:sz w:val="28"/>
          <w:szCs w:val="28"/>
        </w:rPr>
        <w:t>SELECTME</w:t>
      </w:r>
      <w:r w:rsidR="00A72DD9">
        <w:rPr>
          <w:b/>
          <w:bCs/>
          <w:sz w:val="28"/>
          <w:szCs w:val="28"/>
        </w:rPr>
        <w:t>N’S MEETING</w:t>
      </w:r>
    </w:p>
    <w:p w14:paraId="51F5A2AF" w14:textId="7F825231" w:rsidR="0075554A" w:rsidRDefault="001F34F3" w:rsidP="0075554A">
      <w:pPr>
        <w:ind w:left="630"/>
        <w:jc w:val="center"/>
        <w:rPr>
          <w:b/>
          <w:bCs/>
          <w:sz w:val="28"/>
          <w:szCs w:val="28"/>
        </w:rPr>
      </w:pPr>
      <w:r>
        <w:rPr>
          <w:b/>
          <w:bCs/>
          <w:sz w:val="28"/>
          <w:szCs w:val="28"/>
        </w:rPr>
        <w:t>November 15</w:t>
      </w:r>
      <w:r w:rsidR="00470718">
        <w:rPr>
          <w:b/>
          <w:bCs/>
          <w:sz w:val="28"/>
          <w:szCs w:val="28"/>
        </w:rPr>
        <w:t>, 2022</w:t>
      </w:r>
    </w:p>
    <w:p w14:paraId="576EE612" w14:textId="77777777" w:rsidR="00790964" w:rsidRDefault="00790964" w:rsidP="0075554A">
      <w:pPr>
        <w:ind w:left="630"/>
        <w:jc w:val="center"/>
        <w:rPr>
          <w:b/>
          <w:bCs/>
          <w:sz w:val="28"/>
          <w:szCs w:val="28"/>
        </w:rPr>
      </w:pPr>
    </w:p>
    <w:p w14:paraId="547D19DA" w14:textId="78B0AE48" w:rsidR="0075554A" w:rsidRPr="00B92D26" w:rsidRDefault="0075554A" w:rsidP="00F56617">
      <w:pPr>
        <w:rPr>
          <w:bCs/>
        </w:rPr>
      </w:pPr>
      <w:r w:rsidRPr="00B92D26">
        <w:t>1</w:t>
      </w:r>
      <w:r>
        <w:rPr>
          <w:sz w:val="22"/>
          <w:szCs w:val="22"/>
        </w:rPr>
        <w:t xml:space="preserve">. </w:t>
      </w:r>
      <w:r w:rsidR="00B92D26">
        <w:rPr>
          <w:sz w:val="22"/>
          <w:szCs w:val="22"/>
        </w:rPr>
        <w:t xml:space="preserve"> </w:t>
      </w:r>
      <w:r w:rsidRPr="00B92D26">
        <w:t xml:space="preserve">The meeting was called to order by Board </w:t>
      </w:r>
      <w:r w:rsidR="009B0515">
        <w:t>Chair</w:t>
      </w:r>
      <w:r w:rsidR="004B7FAF">
        <w:t xml:space="preserve">, </w:t>
      </w:r>
      <w:r w:rsidR="009B0515">
        <w:t>Arthur Carroll</w:t>
      </w:r>
      <w:r w:rsidRPr="00B92D26">
        <w:t xml:space="preserve"> at</w:t>
      </w:r>
      <w:r w:rsidRPr="00B92D26">
        <w:rPr>
          <w:b/>
          <w:bCs/>
        </w:rPr>
        <w:t xml:space="preserve"> </w:t>
      </w:r>
      <w:r w:rsidR="00497963">
        <w:rPr>
          <w:b/>
          <w:bCs/>
        </w:rPr>
        <w:t>5:3</w:t>
      </w:r>
      <w:r w:rsidR="001F34F3">
        <w:rPr>
          <w:b/>
          <w:bCs/>
        </w:rPr>
        <w:t>0</w:t>
      </w:r>
      <w:r w:rsidR="00497963">
        <w:rPr>
          <w:b/>
          <w:bCs/>
        </w:rPr>
        <w:t xml:space="preserve"> </w:t>
      </w:r>
      <w:r w:rsidRPr="00B92D26">
        <w:rPr>
          <w:bCs/>
        </w:rPr>
        <w:t>P.M.</w:t>
      </w:r>
      <w:r w:rsidRPr="00B92D26">
        <w:rPr>
          <w:b/>
          <w:bCs/>
        </w:rPr>
        <w:t xml:space="preserve">  </w:t>
      </w:r>
      <w:r w:rsidRPr="00B92D26">
        <w:rPr>
          <w:bCs/>
        </w:rPr>
        <w:t xml:space="preserve">     </w:t>
      </w:r>
    </w:p>
    <w:p w14:paraId="234F6631" w14:textId="4A7AA4D7" w:rsidR="00B92D26" w:rsidRDefault="00B92D26" w:rsidP="00997F2E">
      <w:pPr>
        <w:ind w:left="720"/>
        <w:rPr>
          <w:bCs/>
        </w:rPr>
      </w:pPr>
      <w:r w:rsidRPr="00B92D26">
        <w:rPr>
          <w:bCs/>
        </w:rPr>
        <w:t>The</w:t>
      </w:r>
      <w:r>
        <w:rPr>
          <w:bCs/>
        </w:rPr>
        <w:t xml:space="preserve"> Board </w:t>
      </w:r>
      <w:r w:rsidR="0075554A" w:rsidRPr="00B92D26">
        <w:rPr>
          <w:bCs/>
        </w:rPr>
        <w:t>members present</w:t>
      </w:r>
      <w:r w:rsidR="00156E0A">
        <w:rPr>
          <w:bCs/>
        </w:rPr>
        <w:t xml:space="preserve"> </w:t>
      </w:r>
      <w:r w:rsidR="0075554A" w:rsidRPr="00B92D26">
        <w:rPr>
          <w:bCs/>
        </w:rPr>
        <w:t>included:</w:t>
      </w:r>
      <w:r w:rsidR="001F34F3" w:rsidRPr="001F34F3">
        <w:rPr>
          <w:bCs/>
        </w:rPr>
        <w:t xml:space="preserve"> </w:t>
      </w:r>
      <w:r w:rsidR="001F34F3">
        <w:rPr>
          <w:bCs/>
        </w:rPr>
        <w:t>Wendy Dube,</w:t>
      </w:r>
      <w:r w:rsidR="00497963">
        <w:rPr>
          <w:bCs/>
        </w:rPr>
        <w:t xml:space="preserve"> Jen</w:t>
      </w:r>
      <w:r w:rsidR="00D36B83">
        <w:rPr>
          <w:bCs/>
        </w:rPr>
        <w:t>nifer</w:t>
      </w:r>
      <w:r w:rsidR="00497963">
        <w:rPr>
          <w:bCs/>
        </w:rPr>
        <w:t xml:space="preserve"> Dube, </w:t>
      </w:r>
      <w:r w:rsidR="001C0BD1">
        <w:rPr>
          <w:bCs/>
        </w:rPr>
        <w:t xml:space="preserve">Brian Devoe and Raymond Saucier. </w:t>
      </w:r>
      <w:r w:rsidR="001F34F3">
        <w:rPr>
          <w:bCs/>
        </w:rPr>
        <w:t xml:space="preserve"> Arthur Carroll</w:t>
      </w:r>
      <w:r w:rsidR="001C0BD1">
        <w:rPr>
          <w:bCs/>
        </w:rPr>
        <w:t xml:space="preserve"> via Zoom Videoconferencing</w:t>
      </w:r>
    </w:p>
    <w:p w14:paraId="5DAF9337" w14:textId="74E2EF48" w:rsidR="00497963" w:rsidRDefault="00497963" w:rsidP="00997F2E">
      <w:pPr>
        <w:ind w:left="720"/>
        <w:rPr>
          <w:bCs/>
        </w:rPr>
      </w:pPr>
      <w:r>
        <w:rPr>
          <w:bCs/>
        </w:rPr>
        <w:t>Others</w:t>
      </w:r>
      <w:r w:rsidR="001C0BD1">
        <w:rPr>
          <w:bCs/>
        </w:rPr>
        <w:t xml:space="preserve"> in attendance included: Town M</w:t>
      </w:r>
      <w:r>
        <w:rPr>
          <w:bCs/>
        </w:rPr>
        <w:t>anager, John Sutherland and Deputy Clerk, Apryl Gagnon.</w:t>
      </w:r>
      <w:r w:rsidR="001C0BD1">
        <w:rPr>
          <w:bCs/>
        </w:rPr>
        <w:t xml:space="preserve"> </w:t>
      </w:r>
      <w:r w:rsidR="00D36B83">
        <w:rPr>
          <w:bCs/>
        </w:rPr>
        <w:t xml:space="preserve">A number of local residents were in attendance as well. </w:t>
      </w:r>
    </w:p>
    <w:p w14:paraId="4DF548E3" w14:textId="77777777" w:rsidR="00627D37" w:rsidRDefault="00627D37" w:rsidP="00AB294C">
      <w:pPr>
        <w:rPr>
          <w:bCs/>
        </w:rPr>
      </w:pPr>
    </w:p>
    <w:p w14:paraId="5EBCDC9E" w14:textId="77777777" w:rsidR="001F34F3" w:rsidRDefault="00AB294C" w:rsidP="001F34F3">
      <w:pPr>
        <w:rPr>
          <w:bCs/>
        </w:rPr>
      </w:pPr>
      <w:r>
        <w:rPr>
          <w:bCs/>
        </w:rPr>
        <w:t>2</w:t>
      </w:r>
      <w:r w:rsidR="002B7114">
        <w:rPr>
          <w:bCs/>
        </w:rPr>
        <w:t xml:space="preserve">.   </w:t>
      </w:r>
      <w:r w:rsidR="001F34F3">
        <w:rPr>
          <w:bCs/>
        </w:rPr>
        <w:t xml:space="preserve">EXECUTIVE SESSION: 1 M.R.S.A. 405 § (6) (F) CONFIDENTIAL RECORDS REVIEW </w:t>
      </w:r>
    </w:p>
    <w:p w14:paraId="5E100B6A" w14:textId="7D878AB9" w:rsidR="00497963" w:rsidRDefault="001F34F3" w:rsidP="001F34F3">
      <w:pPr>
        <w:rPr>
          <w:bCs/>
        </w:rPr>
      </w:pPr>
      <w:r>
        <w:rPr>
          <w:bCs/>
        </w:rPr>
        <w:t xml:space="preserve">      AND CONSIDER A POVERTY ABATEMENT</w:t>
      </w:r>
    </w:p>
    <w:p w14:paraId="5237BA37" w14:textId="58E9416F" w:rsidR="00737C6A" w:rsidRDefault="00737C6A" w:rsidP="001F34F3">
      <w:pPr>
        <w:rPr>
          <w:bCs/>
        </w:rPr>
      </w:pPr>
      <w:r>
        <w:rPr>
          <w:bCs/>
        </w:rPr>
        <w:t xml:space="preserve">           Moved by Brian Devoe to enter into Executive Session, seconded by Ray Saucier. </w:t>
      </w:r>
    </w:p>
    <w:p w14:paraId="57F2FA11" w14:textId="2E4A2CD3" w:rsidR="00737C6A" w:rsidRDefault="00737C6A" w:rsidP="00737C6A">
      <w:pPr>
        <w:rPr>
          <w:bCs/>
        </w:rPr>
      </w:pPr>
      <w:r>
        <w:rPr>
          <w:bCs/>
        </w:rPr>
        <w:t xml:space="preserve">           </w:t>
      </w:r>
      <w:r w:rsidRPr="005D7263">
        <w:rPr>
          <w:bCs/>
        </w:rPr>
        <w:t>Vote: Unanimously in favor.</w:t>
      </w:r>
    </w:p>
    <w:p w14:paraId="5A20FD1B" w14:textId="4F2824A5" w:rsidR="00737C6A" w:rsidRDefault="00737C6A" w:rsidP="001F34F3">
      <w:pPr>
        <w:rPr>
          <w:bCs/>
        </w:rPr>
      </w:pPr>
      <w:r>
        <w:rPr>
          <w:bCs/>
        </w:rPr>
        <w:t xml:space="preserve">           The Board entered into Executive Session at 5:48 p.m.</w:t>
      </w:r>
    </w:p>
    <w:p w14:paraId="0B6CEC78" w14:textId="0A678156" w:rsidR="00737C6A" w:rsidRDefault="00737C6A" w:rsidP="001F34F3">
      <w:pPr>
        <w:rPr>
          <w:bCs/>
        </w:rPr>
      </w:pPr>
      <w:r>
        <w:rPr>
          <w:bCs/>
        </w:rPr>
        <w:t xml:space="preserve">           The Board exited Executive Session at 6:25 p.m.</w:t>
      </w:r>
    </w:p>
    <w:p w14:paraId="730DAD8C" w14:textId="77777777" w:rsidR="00AA0C42" w:rsidRDefault="00AA0C42" w:rsidP="00AB6304">
      <w:pPr>
        <w:ind w:firstLine="720"/>
        <w:rPr>
          <w:bCs/>
        </w:rPr>
      </w:pPr>
    </w:p>
    <w:p w14:paraId="1D0D696B" w14:textId="5FE61200" w:rsidR="00F40B58" w:rsidRDefault="002B7114" w:rsidP="00997F2E">
      <w:pPr>
        <w:rPr>
          <w:bCs/>
        </w:rPr>
      </w:pPr>
      <w:r>
        <w:rPr>
          <w:bCs/>
        </w:rPr>
        <w:t>3</w:t>
      </w:r>
      <w:r w:rsidR="00627C70">
        <w:rPr>
          <w:bCs/>
        </w:rPr>
        <w:t xml:space="preserve">.   </w:t>
      </w:r>
      <w:r w:rsidR="000325E5">
        <w:rPr>
          <w:bCs/>
        </w:rPr>
        <w:t xml:space="preserve">VOTE ON </w:t>
      </w:r>
      <w:r w:rsidR="001F34F3">
        <w:rPr>
          <w:bCs/>
        </w:rPr>
        <w:t>POVERTY ABATEMENT</w:t>
      </w:r>
    </w:p>
    <w:p w14:paraId="3FD96EC6" w14:textId="3EF8BABC" w:rsidR="00737C6A" w:rsidRDefault="00737C6A" w:rsidP="00997F2E">
      <w:pPr>
        <w:rPr>
          <w:bCs/>
        </w:rPr>
      </w:pPr>
      <w:r>
        <w:rPr>
          <w:bCs/>
        </w:rPr>
        <w:t xml:space="preserve">           As a result of the Executive Session:</w:t>
      </w:r>
    </w:p>
    <w:p w14:paraId="074BB89F" w14:textId="77777777" w:rsidR="006B2955" w:rsidRDefault="00737C6A" w:rsidP="00737C6A">
      <w:pPr>
        <w:rPr>
          <w:bCs/>
        </w:rPr>
      </w:pPr>
      <w:r>
        <w:rPr>
          <w:bCs/>
        </w:rPr>
        <w:t xml:space="preserve">           </w:t>
      </w:r>
      <w:r w:rsidR="00497963">
        <w:rPr>
          <w:bCs/>
        </w:rPr>
        <w:t xml:space="preserve">Moved by </w:t>
      </w:r>
      <w:r w:rsidR="006B2955">
        <w:rPr>
          <w:bCs/>
        </w:rPr>
        <w:t>Brian Devoe to approve a poverty abatement for</w:t>
      </w:r>
      <w:r>
        <w:rPr>
          <w:bCs/>
        </w:rPr>
        <w:t xml:space="preserve"> $800.00 for unpaid taxes for </w:t>
      </w:r>
    </w:p>
    <w:p w14:paraId="2192CB36" w14:textId="1B89CDB0" w:rsidR="00497963" w:rsidRDefault="006B2955" w:rsidP="00737C6A">
      <w:pPr>
        <w:rPr>
          <w:bCs/>
        </w:rPr>
      </w:pPr>
      <w:r>
        <w:rPr>
          <w:bCs/>
        </w:rPr>
        <w:t xml:space="preserve">           </w:t>
      </w:r>
      <w:r w:rsidR="00D36B83">
        <w:rPr>
          <w:bCs/>
        </w:rPr>
        <w:t>tax y</w:t>
      </w:r>
      <w:r w:rsidR="00737C6A">
        <w:rPr>
          <w:bCs/>
        </w:rPr>
        <w:t>ear 2021, seconded by Raymond Saucier</w:t>
      </w:r>
      <w:r w:rsidR="00497963">
        <w:rPr>
          <w:bCs/>
        </w:rPr>
        <w:t>.</w:t>
      </w:r>
    </w:p>
    <w:p w14:paraId="35F444B1" w14:textId="6977A786" w:rsidR="00497963" w:rsidRDefault="00737C6A" w:rsidP="00737C6A">
      <w:pPr>
        <w:rPr>
          <w:bCs/>
        </w:rPr>
      </w:pPr>
      <w:r>
        <w:rPr>
          <w:bCs/>
        </w:rPr>
        <w:t xml:space="preserve">           </w:t>
      </w:r>
      <w:r w:rsidR="00497963" w:rsidRPr="005D7263">
        <w:rPr>
          <w:bCs/>
        </w:rPr>
        <w:t>Vote: Unanimously in favor.</w:t>
      </w:r>
    </w:p>
    <w:p w14:paraId="6A5809DA" w14:textId="77777777" w:rsidR="006B04EA" w:rsidRDefault="006B04EA" w:rsidP="00497963">
      <w:pPr>
        <w:ind w:firstLine="720"/>
        <w:rPr>
          <w:bCs/>
        </w:rPr>
      </w:pPr>
    </w:p>
    <w:p w14:paraId="5FAFA0A3" w14:textId="7EC64EE0" w:rsidR="000325E5" w:rsidRDefault="001F34F3" w:rsidP="0090082B">
      <w:pPr>
        <w:rPr>
          <w:bCs/>
        </w:rPr>
      </w:pPr>
      <w:r>
        <w:rPr>
          <w:bCs/>
        </w:rPr>
        <w:t>4.    PUBLIC COMMENT</w:t>
      </w:r>
    </w:p>
    <w:p w14:paraId="3FA69A30" w14:textId="77777777" w:rsidR="00737C6A" w:rsidRDefault="006B04EA" w:rsidP="00737C6A">
      <w:pPr>
        <w:rPr>
          <w:bCs/>
        </w:rPr>
      </w:pPr>
      <w:r>
        <w:rPr>
          <w:bCs/>
        </w:rPr>
        <w:tab/>
        <w:t>Ci</w:t>
      </w:r>
      <w:r w:rsidR="00737C6A">
        <w:rPr>
          <w:bCs/>
        </w:rPr>
        <w:t xml:space="preserve">ndy Tenan, </w:t>
      </w:r>
      <w:r>
        <w:rPr>
          <w:bCs/>
        </w:rPr>
        <w:t xml:space="preserve">a tenant of Pond Brook Estates and resides in </w:t>
      </w:r>
      <w:r w:rsidR="00737C6A">
        <w:rPr>
          <w:bCs/>
        </w:rPr>
        <w:t xml:space="preserve">apartment #9, </w:t>
      </w:r>
      <w:r w:rsidR="00737C6A">
        <w:rPr>
          <w:bCs/>
        </w:rPr>
        <w:tab/>
        <w:t>stated</w:t>
      </w:r>
      <w:r>
        <w:rPr>
          <w:bCs/>
        </w:rPr>
        <w:t xml:space="preserve"> that she </w:t>
      </w:r>
    </w:p>
    <w:p w14:paraId="431BF342" w14:textId="77777777" w:rsidR="00737C6A" w:rsidRDefault="00737C6A" w:rsidP="00737C6A">
      <w:pPr>
        <w:rPr>
          <w:bCs/>
        </w:rPr>
      </w:pPr>
      <w:r>
        <w:rPr>
          <w:bCs/>
        </w:rPr>
        <w:t xml:space="preserve">            </w:t>
      </w:r>
      <w:r w:rsidR="006B04EA">
        <w:rPr>
          <w:bCs/>
        </w:rPr>
        <w:t xml:space="preserve">has difficulty getting in and out of the tub due to knee issues. She also states that there are </w:t>
      </w:r>
    </w:p>
    <w:p w14:paraId="7321F033" w14:textId="275A503E" w:rsidR="00737C6A" w:rsidRDefault="001F35B2" w:rsidP="00737C6A">
      <w:pPr>
        <w:rPr>
          <w:bCs/>
        </w:rPr>
      </w:pPr>
      <w:r>
        <w:rPr>
          <w:bCs/>
        </w:rPr>
        <w:t xml:space="preserve">            </w:t>
      </w:r>
      <w:r w:rsidR="006B04EA">
        <w:rPr>
          <w:bCs/>
        </w:rPr>
        <w:t>other tenants in the complex that have difficulties getting in and out of the tub</w:t>
      </w:r>
      <w:r w:rsidR="00737C6A">
        <w:rPr>
          <w:bCs/>
        </w:rPr>
        <w:t xml:space="preserve">. </w:t>
      </w:r>
      <w:r w:rsidR="006B04EA">
        <w:rPr>
          <w:bCs/>
        </w:rPr>
        <w:t xml:space="preserve">Becky </w:t>
      </w:r>
    </w:p>
    <w:p w14:paraId="646C8815" w14:textId="14C82361" w:rsidR="00737C6A" w:rsidRDefault="00737C6A" w:rsidP="00737C6A">
      <w:pPr>
        <w:rPr>
          <w:bCs/>
        </w:rPr>
      </w:pPr>
      <w:r>
        <w:rPr>
          <w:bCs/>
        </w:rPr>
        <w:t xml:space="preserve">            Daigle in apartment #1</w:t>
      </w:r>
      <w:r w:rsidR="006B04EA">
        <w:rPr>
          <w:bCs/>
        </w:rPr>
        <w:t xml:space="preserve"> is wheelchair bound</w:t>
      </w:r>
      <w:r w:rsidR="005E0AC4">
        <w:rPr>
          <w:bCs/>
        </w:rPr>
        <w:t>, Michael</w:t>
      </w:r>
      <w:r w:rsidR="00D36B83">
        <w:rPr>
          <w:bCs/>
        </w:rPr>
        <w:t xml:space="preserve"> Pelletier in apartment #8 </w:t>
      </w:r>
      <w:r w:rsidR="005E0AC4">
        <w:rPr>
          <w:bCs/>
        </w:rPr>
        <w:t xml:space="preserve">is legally </w:t>
      </w:r>
    </w:p>
    <w:p w14:paraId="1D47F93E" w14:textId="30F7CDBF" w:rsidR="001F35B2" w:rsidRDefault="00737C6A" w:rsidP="00737C6A">
      <w:pPr>
        <w:rPr>
          <w:bCs/>
        </w:rPr>
      </w:pPr>
      <w:r>
        <w:rPr>
          <w:bCs/>
        </w:rPr>
        <w:t xml:space="preserve">            </w:t>
      </w:r>
      <w:r w:rsidR="005E0AC4">
        <w:rPr>
          <w:bCs/>
        </w:rPr>
        <w:t>blind</w:t>
      </w:r>
      <w:r w:rsidR="006B04EA">
        <w:rPr>
          <w:bCs/>
        </w:rPr>
        <w:t xml:space="preserve"> and Ann </w:t>
      </w:r>
      <w:r w:rsidR="00D36B83">
        <w:rPr>
          <w:bCs/>
        </w:rPr>
        <w:t>Nadeau in apartment #15</w:t>
      </w:r>
      <w:r w:rsidR="001F35B2">
        <w:rPr>
          <w:bCs/>
        </w:rPr>
        <w:t xml:space="preserve"> has mobility issues. They agree</w:t>
      </w:r>
      <w:r w:rsidR="006B04EA">
        <w:rPr>
          <w:bCs/>
        </w:rPr>
        <w:t xml:space="preserve"> that the </w:t>
      </w:r>
      <w:r w:rsidR="001F35B2">
        <w:rPr>
          <w:bCs/>
        </w:rPr>
        <w:t xml:space="preserve">safety </w:t>
      </w:r>
    </w:p>
    <w:p w14:paraId="6B6BA030" w14:textId="1ED169A7" w:rsidR="00737C6A" w:rsidRDefault="001F35B2" w:rsidP="00737C6A">
      <w:pPr>
        <w:rPr>
          <w:bCs/>
        </w:rPr>
      </w:pPr>
      <w:r>
        <w:rPr>
          <w:bCs/>
        </w:rPr>
        <w:t xml:space="preserve">            bars</w:t>
      </w:r>
      <w:r w:rsidR="00737C6A">
        <w:rPr>
          <w:bCs/>
        </w:rPr>
        <w:t xml:space="preserve"> for</w:t>
      </w:r>
      <w:r w:rsidR="006B04EA">
        <w:rPr>
          <w:bCs/>
        </w:rPr>
        <w:t xml:space="preserve"> the tub area are not </w:t>
      </w:r>
      <w:r w:rsidR="005A6ACA">
        <w:rPr>
          <w:bCs/>
        </w:rPr>
        <w:t>feasible and they are not able to hold the bars as the</w:t>
      </w:r>
      <w:r w:rsidR="00737C6A">
        <w:rPr>
          <w:bCs/>
        </w:rPr>
        <w:t>y</w:t>
      </w:r>
    </w:p>
    <w:p w14:paraId="232620D8" w14:textId="77777777" w:rsidR="00737C6A" w:rsidRDefault="00737C6A" w:rsidP="00737C6A">
      <w:pPr>
        <w:rPr>
          <w:bCs/>
        </w:rPr>
      </w:pPr>
      <w:r>
        <w:rPr>
          <w:bCs/>
        </w:rPr>
        <w:t xml:space="preserve">           </w:t>
      </w:r>
      <w:r w:rsidR="005A6ACA">
        <w:rPr>
          <w:bCs/>
        </w:rPr>
        <w:t xml:space="preserve"> get in </w:t>
      </w:r>
      <w:r>
        <w:rPr>
          <w:bCs/>
        </w:rPr>
        <w:t>the tub because the bars</w:t>
      </w:r>
      <w:r w:rsidR="005A6ACA">
        <w:rPr>
          <w:bCs/>
        </w:rPr>
        <w:t xml:space="preserve"> are too far away.</w:t>
      </w:r>
      <w:r w:rsidR="006B04EA">
        <w:rPr>
          <w:bCs/>
        </w:rPr>
        <w:t xml:space="preserve"> They are requesting a tub that has a door </w:t>
      </w:r>
    </w:p>
    <w:p w14:paraId="669E7481" w14:textId="77777777" w:rsidR="0089476D" w:rsidRDefault="00737C6A" w:rsidP="00737C6A">
      <w:pPr>
        <w:rPr>
          <w:bCs/>
        </w:rPr>
      </w:pPr>
      <w:r>
        <w:rPr>
          <w:bCs/>
        </w:rPr>
        <w:t xml:space="preserve">            </w:t>
      </w:r>
      <w:r w:rsidR="006B04EA">
        <w:rPr>
          <w:bCs/>
        </w:rPr>
        <w:t xml:space="preserve">that opens and closes to make it easier to get in and out of the tub. Town Manager, John </w:t>
      </w:r>
    </w:p>
    <w:p w14:paraId="6E9F4FD7" w14:textId="77777777" w:rsidR="0089476D" w:rsidRDefault="0089476D" w:rsidP="0089476D">
      <w:pPr>
        <w:rPr>
          <w:bCs/>
        </w:rPr>
      </w:pPr>
      <w:r>
        <w:rPr>
          <w:bCs/>
        </w:rPr>
        <w:t xml:space="preserve">            </w:t>
      </w:r>
      <w:r w:rsidR="006B04EA">
        <w:rPr>
          <w:bCs/>
        </w:rPr>
        <w:t>Sutherland researched so</w:t>
      </w:r>
      <w:r w:rsidR="005A6ACA">
        <w:rPr>
          <w:bCs/>
        </w:rPr>
        <w:t>me</w:t>
      </w:r>
      <w:r w:rsidR="006B04EA">
        <w:rPr>
          <w:bCs/>
        </w:rPr>
        <w:t xml:space="preserve"> possibilities and found a </w:t>
      </w:r>
      <w:r w:rsidR="005A6ACA">
        <w:rPr>
          <w:bCs/>
        </w:rPr>
        <w:t>convertible step-in shower kit</w:t>
      </w:r>
      <w:r w:rsidR="005E0AC4">
        <w:rPr>
          <w:bCs/>
        </w:rPr>
        <w:t xml:space="preserve"> that</w:t>
      </w:r>
      <w:r w:rsidR="005A6ACA">
        <w:rPr>
          <w:bCs/>
        </w:rPr>
        <w:t xml:space="preserve"> </w:t>
      </w:r>
    </w:p>
    <w:p w14:paraId="4B1C1B88" w14:textId="77777777" w:rsidR="006B2955" w:rsidRDefault="0089476D" w:rsidP="0089476D">
      <w:pPr>
        <w:rPr>
          <w:bCs/>
        </w:rPr>
      </w:pPr>
      <w:r>
        <w:rPr>
          <w:bCs/>
        </w:rPr>
        <w:t xml:space="preserve">            </w:t>
      </w:r>
      <w:r w:rsidR="005A6ACA">
        <w:rPr>
          <w:bCs/>
        </w:rPr>
        <w:t xml:space="preserve">could be removed to get into the </w:t>
      </w:r>
      <w:r w:rsidR="006B2955">
        <w:rPr>
          <w:bCs/>
        </w:rPr>
        <w:t>tub and then reinserted once the individual was in</w:t>
      </w:r>
      <w:r w:rsidR="005A6ACA">
        <w:rPr>
          <w:bCs/>
        </w:rPr>
        <w:t xml:space="preserve"> the </w:t>
      </w:r>
    </w:p>
    <w:p w14:paraId="4239C356" w14:textId="77777777" w:rsidR="006B2955" w:rsidRDefault="006B2955" w:rsidP="001F35B2">
      <w:pPr>
        <w:rPr>
          <w:bCs/>
        </w:rPr>
      </w:pPr>
      <w:r>
        <w:rPr>
          <w:bCs/>
        </w:rPr>
        <w:t xml:space="preserve">            </w:t>
      </w:r>
      <w:r w:rsidR="005A6ACA">
        <w:rPr>
          <w:bCs/>
        </w:rPr>
        <w:t>tub. The Board</w:t>
      </w:r>
      <w:r w:rsidR="0089476D">
        <w:rPr>
          <w:bCs/>
        </w:rPr>
        <w:t xml:space="preserve"> </w:t>
      </w:r>
      <w:r w:rsidR="005A6ACA">
        <w:rPr>
          <w:bCs/>
        </w:rPr>
        <w:t xml:space="preserve">agreed to try this in one apartment to see how it works before doing this </w:t>
      </w:r>
    </w:p>
    <w:p w14:paraId="18CCD4D9" w14:textId="6B12EBD1" w:rsidR="001F34F3" w:rsidRDefault="006B2955" w:rsidP="001F35B2">
      <w:pPr>
        <w:rPr>
          <w:bCs/>
        </w:rPr>
      </w:pPr>
      <w:r>
        <w:rPr>
          <w:bCs/>
        </w:rPr>
        <w:t xml:space="preserve">            </w:t>
      </w:r>
      <w:r w:rsidR="005A6ACA">
        <w:rPr>
          <w:bCs/>
        </w:rPr>
        <w:t>to all the apartments.</w:t>
      </w:r>
    </w:p>
    <w:p w14:paraId="11625059" w14:textId="51E3FE80" w:rsidR="006B2955" w:rsidRDefault="006B2955" w:rsidP="006B2955">
      <w:pPr>
        <w:rPr>
          <w:bCs/>
        </w:rPr>
      </w:pPr>
      <w:r>
        <w:rPr>
          <w:bCs/>
        </w:rPr>
        <w:tab/>
        <w:t>Moved by Wendy Dube to</w:t>
      </w:r>
      <w:r w:rsidR="005E0AC4">
        <w:rPr>
          <w:bCs/>
        </w:rPr>
        <w:t xml:space="preserve"> inst</w:t>
      </w:r>
      <w:r w:rsidR="00D36B83">
        <w:rPr>
          <w:bCs/>
        </w:rPr>
        <w:t>all a Convertible Step-in Bath Tub</w:t>
      </w:r>
      <w:r w:rsidR="005E0AC4">
        <w:rPr>
          <w:bCs/>
        </w:rPr>
        <w:t xml:space="preserve"> Kit and test out its </w:t>
      </w:r>
    </w:p>
    <w:p w14:paraId="6806077D" w14:textId="77777777" w:rsidR="006B2955" w:rsidRDefault="006B2955" w:rsidP="006B2955">
      <w:pPr>
        <w:rPr>
          <w:bCs/>
        </w:rPr>
      </w:pPr>
      <w:r>
        <w:rPr>
          <w:bCs/>
        </w:rPr>
        <w:t xml:space="preserve">            </w:t>
      </w:r>
      <w:r w:rsidR="005E0AC4">
        <w:rPr>
          <w:bCs/>
        </w:rPr>
        <w:t>functionality</w:t>
      </w:r>
      <w:r>
        <w:rPr>
          <w:bCs/>
        </w:rPr>
        <w:t xml:space="preserve"> in one apartment and determine how well it works before adding additional </w:t>
      </w:r>
    </w:p>
    <w:p w14:paraId="4426125E" w14:textId="042E6864" w:rsidR="005A6ACA" w:rsidRDefault="006B2955" w:rsidP="006B2955">
      <w:pPr>
        <w:rPr>
          <w:bCs/>
        </w:rPr>
      </w:pPr>
      <w:r>
        <w:rPr>
          <w:bCs/>
        </w:rPr>
        <w:t xml:space="preserve">            units to other apartments,</w:t>
      </w:r>
      <w:r w:rsidR="005E0AC4">
        <w:rPr>
          <w:bCs/>
        </w:rPr>
        <w:t xml:space="preserve"> seconded by Brian Devoe.</w:t>
      </w:r>
    </w:p>
    <w:p w14:paraId="757286D8" w14:textId="69D9779E" w:rsidR="005E0AC4" w:rsidRDefault="005E0AC4" w:rsidP="005E0AC4">
      <w:pPr>
        <w:ind w:firstLine="720"/>
        <w:rPr>
          <w:bCs/>
        </w:rPr>
      </w:pPr>
      <w:r w:rsidRPr="005D7263">
        <w:rPr>
          <w:bCs/>
        </w:rPr>
        <w:t>Vote: Unanimously in favor.</w:t>
      </w:r>
    </w:p>
    <w:p w14:paraId="56CED93D" w14:textId="5870E821" w:rsidR="00012819" w:rsidRDefault="00012819" w:rsidP="005E0AC4">
      <w:pPr>
        <w:ind w:firstLine="720"/>
        <w:rPr>
          <w:bCs/>
        </w:rPr>
      </w:pPr>
    </w:p>
    <w:p w14:paraId="412ABE83" w14:textId="77777777" w:rsidR="0037439E" w:rsidRDefault="00012819" w:rsidP="005E0AC4">
      <w:pPr>
        <w:ind w:firstLine="720"/>
        <w:rPr>
          <w:bCs/>
        </w:rPr>
      </w:pPr>
      <w:r>
        <w:rPr>
          <w:bCs/>
        </w:rPr>
        <w:t>Michael Pelletier approac</w:t>
      </w:r>
      <w:r w:rsidR="00643A63">
        <w:rPr>
          <w:bCs/>
        </w:rPr>
        <w:t xml:space="preserve">hed the Board </w:t>
      </w:r>
      <w:r w:rsidR="0037439E">
        <w:rPr>
          <w:bCs/>
        </w:rPr>
        <w:t>with concerns regarding outside</w:t>
      </w:r>
      <w:r>
        <w:rPr>
          <w:bCs/>
        </w:rPr>
        <w:t xml:space="preserve"> lighting at Pond </w:t>
      </w:r>
    </w:p>
    <w:p w14:paraId="3537C4B3" w14:textId="77777777" w:rsidR="002E57AC" w:rsidRDefault="00012819" w:rsidP="002E57AC">
      <w:pPr>
        <w:ind w:firstLine="720"/>
        <w:rPr>
          <w:bCs/>
        </w:rPr>
      </w:pPr>
      <w:r>
        <w:rPr>
          <w:bCs/>
        </w:rPr>
        <w:t xml:space="preserve">Brook </w:t>
      </w:r>
      <w:r w:rsidR="0037439E">
        <w:rPr>
          <w:bCs/>
        </w:rPr>
        <w:t>Estates. T</w:t>
      </w:r>
      <w:r>
        <w:rPr>
          <w:bCs/>
        </w:rPr>
        <w:t xml:space="preserve">here are two pole lights that do not work and he has difficulty getting </w:t>
      </w:r>
    </w:p>
    <w:p w14:paraId="1BA90D60" w14:textId="3383961E" w:rsidR="002E57AC" w:rsidRDefault="00012819" w:rsidP="002E57AC">
      <w:pPr>
        <w:ind w:firstLine="720"/>
        <w:rPr>
          <w:bCs/>
        </w:rPr>
      </w:pPr>
      <w:r>
        <w:rPr>
          <w:bCs/>
        </w:rPr>
        <w:t>arou</w:t>
      </w:r>
      <w:r w:rsidR="0037439E">
        <w:rPr>
          <w:bCs/>
        </w:rPr>
        <w:t>nd at night due to his sight impairment</w:t>
      </w:r>
      <w:r>
        <w:rPr>
          <w:bCs/>
        </w:rPr>
        <w:t xml:space="preserve"> and decreased lighting. He requested that the </w:t>
      </w:r>
      <w:r>
        <w:rPr>
          <w:bCs/>
        </w:rPr>
        <w:tab/>
        <w:t xml:space="preserve">lighting be fixed. The Board and John </w:t>
      </w:r>
      <w:r w:rsidR="002E57AC">
        <w:rPr>
          <w:bCs/>
        </w:rPr>
        <w:t xml:space="preserve">discussed options to increase outside lighting </w:t>
      </w:r>
    </w:p>
    <w:p w14:paraId="5F76B040" w14:textId="77777777" w:rsidR="002E57AC" w:rsidRDefault="002E57AC" w:rsidP="002E57AC">
      <w:pPr>
        <w:ind w:firstLine="720"/>
        <w:rPr>
          <w:bCs/>
        </w:rPr>
      </w:pPr>
      <w:r>
        <w:rPr>
          <w:bCs/>
        </w:rPr>
        <w:t xml:space="preserve">around the building. Arthur Carroll asked John to come up with recommendations to </w:t>
      </w:r>
    </w:p>
    <w:p w14:paraId="7E861433" w14:textId="6340C0C3" w:rsidR="00012819" w:rsidRDefault="002E57AC" w:rsidP="002E57AC">
      <w:pPr>
        <w:ind w:firstLine="720"/>
        <w:rPr>
          <w:bCs/>
        </w:rPr>
      </w:pPr>
      <w:r>
        <w:rPr>
          <w:bCs/>
        </w:rPr>
        <w:lastRenderedPageBreak/>
        <w:t xml:space="preserve">improve area lighting in the immediate area. </w:t>
      </w:r>
    </w:p>
    <w:p w14:paraId="7432870E" w14:textId="51742988" w:rsidR="005E0AC4" w:rsidRDefault="005E0AC4" w:rsidP="005E0AC4">
      <w:pPr>
        <w:ind w:firstLine="720"/>
        <w:rPr>
          <w:bCs/>
        </w:rPr>
      </w:pPr>
    </w:p>
    <w:p w14:paraId="5386EC99" w14:textId="77777777" w:rsidR="00012819" w:rsidRDefault="005E0AC4" w:rsidP="005E0AC4">
      <w:pPr>
        <w:ind w:firstLine="720"/>
        <w:rPr>
          <w:bCs/>
        </w:rPr>
      </w:pPr>
      <w:r>
        <w:rPr>
          <w:bCs/>
        </w:rPr>
        <w:t>John Saucier was in to discuss the local plowing contract for the Municipal Buil</w:t>
      </w:r>
      <w:r w:rsidR="00BB2C82">
        <w:rPr>
          <w:bCs/>
        </w:rPr>
        <w:t xml:space="preserve">ding, </w:t>
      </w:r>
    </w:p>
    <w:p w14:paraId="0C4D3259" w14:textId="3621F2D2" w:rsidR="00012819" w:rsidRDefault="002E57AC" w:rsidP="005E0AC4">
      <w:pPr>
        <w:ind w:firstLine="720"/>
        <w:rPr>
          <w:bCs/>
        </w:rPr>
      </w:pPr>
      <w:r>
        <w:rPr>
          <w:bCs/>
        </w:rPr>
        <w:t>Recreation Building, a</w:t>
      </w:r>
      <w:r w:rsidR="00BB2C82">
        <w:rPr>
          <w:bCs/>
        </w:rPr>
        <w:t xml:space="preserve">nd Pond Brook Estates. He had concerns that the original plow </w:t>
      </w:r>
    </w:p>
    <w:p w14:paraId="61389A0B" w14:textId="35A23208" w:rsidR="003844C1" w:rsidRDefault="003844C1" w:rsidP="003844C1">
      <w:pPr>
        <w:ind w:firstLine="720"/>
        <w:rPr>
          <w:bCs/>
        </w:rPr>
      </w:pPr>
      <w:r>
        <w:rPr>
          <w:bCs/>
        </w:rPr>
        <w:t>c</w:t>
      </w:r>
      <w:r w:rsidR="002E57AC">
        <w:rPr>
          <w:bCs/>
        </w:rPr>
        <w:t>ontractor</w:t>
      </w:r>
      <w:r>
        <w:rPr>
          <w:bCs/>
        </w:rPr>
        <w:t xml:space="preserve"> </w:t>
      </w:r>
      <w:r w:rsidR="002E57AC">
        <w:rPr>
          <w:bCs/>
        </w:rPr>
        <w:t>is</w:t>
      </w:r>
      <w:r w:rsidR="006B2955">
        <w:rPr>
          <w:bCs/>
        </w:rPr>
        <w:t xml:space="preserve"> not </w:t>
      </w:r>
      <w:r w:rsidR="00BB2C82">
        <w:rPr>
          <w:bCs/>
        </w:rPr>
        <w:t xml:space="preserve">living in the area and wanted to know how the town was going to </w:t>
      </w:r>
    </w:p>
    <w:p w14:paraId="6DD979B9" w14:textId="55DBAE73" w:rsidR="003844C1" w:rsidRDefault="00BB2C82" w:rsidP="003844C1">
      <w:pPr>
        <w:ind w:firstLine="720"/>
        <w:rPr>
          <w:bCs/>
        </w:rPr>
      </w:pPr>
      <w:r>
        <w:rPr>
          <w:bCs/>
        </w:rPr>
        <w:t xml:space="preserve">follow through with this. He discussed his concerns </w:t>
      </w:r>
      <w:r w:rsidR="003844C1">
        <w:rPr>
          <w:bCs/>
        </w:rPr>
        <w:t xml:space="preserve">previously with </w:t>
      </w:r>
      <w:r>
        <w:rPr>
          <w:bCs/>
        </w:rPr>
        <w:t xml:space="preserve">Board </w:t>
      </w:r>
      <w:r w:rsidR="003844C1">
        <w:rPr>
          <w:bCs/>
        </w:rPr>
        <w:t xml:space="preserve">members </w:t>
      </w:r>
      <w:r>
        <w:rPr>
          <w:bCs/>
        </w:rPr>
        <w:t xml:space="preserve">and </w:t>
      </w:r>
    </w:p>
    <w:p w14:paraId="5F2D56ED" w14:textId="5ABC8B83" w:rsidR="006B2955" w:rsidRDefault="00BB2C82" w:rsidP="006B2955">
      <w:pPr>
        <w:ind w:firstLine="720"/>
        <w:rPr>
          <w:bCs/>
        </w:rPr>
      </w:pPr>
      <w:r>
        <w:rPr>
          <w:bCs/>
        </w:rPr>
        <w:t>Town Manager, John Sutherland. John</w:t>
      </w:r>
      <w:r w:rsidR="00012819">
        <w:rPr>
          <w:bCs/>
        </w:rPr>
        <w:t xml:space="preserve"> Sutherland</w:t>
      </w:r>
      <w:r w:rsidR="00D36B83">
        <w:rPr>
          <w:bCs/>
        </w:rPr>
        <w:t xml:space="preserve"> stated that he has</w:t>
      </w:r>
      <w:r>
        <w:rPr>
          <w:bCs/>
        </w:rPr>
        <w:t xml:space="preserve"> no indication</w:t>
      </w:r>
      <w:r w:rsidR="00012819">
        <w:rPr>
          <w:bCs/>
        </w:rPr>
        <w:t xml:space="preserve">s that </w:t>
      </w:r>
    </w:p>
    <w:p w14:paraId="007F0711" w14:textId="77777777" w:rsidR="006B2955" w:rsidRDefault="00012819" w:rsidP="006B2955">
      <w:pPr>
        <w:ind w:firstLine="720"/>
        <w:rPr>
          <w:bCs/>
        </w:rPr>
      </w:pPr>
      <w:r>
        <w:rPr>
          <w:bCs/>
        </w:rPr>
        <w:t>the contracted plow person will not</w:t>
      </w:r>
      <w:r w:rsidR="003844C1">
        <w:rPr>
          <w:bCs/>
        </w:rPr>
        <w:t xml:space="preserve"> be able to sustain the obligations of his contract. John </w:t>
      </w:r>
    </w:p>
    <w:p w14:paraId="39B92934" w14:textId="77777777" w:rsidR="006B2955" w:rsidRDefault="003844C1" w:rsidP="006B2955">
      <w:pPr>
        <w:ind w:firstLine="720"/>
        <w:rPr>
          <w:bCs/>
        </w:rPr>
      </w:pPr>
      <w:r>
        <w:rPr>
          <w:bCs/>
        </w:rPr>
        <w:t xml:space="preserve">Sutherland added that the plowing contractor informed him that he made arrangements </w:t>
      </w:r>
    </w:p>
    <w:p w14:paraId="7BE96BC6" w14:textId="71663681" w:rsidR="006B2955" w:rsidRDefault="003844C1" w:rsidP="006B2955">
      <w:pPr>
        <w:ind w:firstLine="720"/>
        <w:rPr>
          <w:bCs/>
        </w:rPr>
      </w:pPr>
      <w:r>
        <w:rPr>
          <w:bCs/>
        </w:rPr>
        <w:t>with a local individual to fulfil</w:t>
      </w:r>
      <w:r w:rsidR="00D36B83">
        <w:rPr>
          <w:bCs/>
        </w:rPr>
        <w:t>l</w:t>
      </w:r>
      <w:r>
        <w:rPr>
          <w:bCs/>
        </w:rPr>
        <w:t xml:space="preserve"> the obligations of the contract</w:t>
      </w:r>
      <w:r w:rsidR="006B2955">
        <w:rPr>
          <w:bCs/>
        </w:rPr>
        <w:t xml:space="preserve"> in th</w:t>
      </w:r>
      <w:r w:rsidR="00D36B83">
        <w:rPr>
          <w:bCs/>
        </w:rPr>
        <w:t>e</w:t>
      </w:r>
      <w:r>
        <w:rPr>
          <w:bCs/>
        </w:rPr>
        <w:t xml:space="preserve"> </w:t>
      </w:r>
      <w:r w:rsidR="006B2955">
        <w:rPr>
          <w:bCs/>
        </w:rPr>
        <w:t xml:space="preserve">event that the   </w:t>
      </w:r>
    </w:p>
    <w:p w14:paraId="07C610F6" w14:textId="77777777" w:rsidR="006B2955" w:rsidRDefault="003844C1" w:rsidP="006B2955">
      <w:pPr>
        <w:ind w:firstLine="720"/>
        <w:rPr>
          <w:bCs/>
        </w:rPr>
      </w:pPr>
      <w:r>
        <w:rPr>
          <w:bCs/>
        </w:rPr>
        <w:t>contractor is unable to do the work in a timely manner. He will provide the</w:t>
      </w:r>
      <w:r w:rsidR="006B2955">
        <w:rPr>
          <w:bCs/>
        </w:rPr>
        <w:t xml:space="preserve"> </w:t>
      </w:r>
      <w:r>
        <w:rPr>
          <w:bCs/>
        </w:rPr>
        <w:t xml:space="preserve">Town with </w:t>
      </w:r>
    </w:p>
    <w:p w14:paraId="20F8A5DA" w14:textId="7AAAA5FC" w:rsidR="00012819" w:rsidRDefault="003844C1" w:rsidP="006B2955">
      <w:pPr>
        <w:ind w:firstLine="720"/>
        <w:rPr>
          <w:bCs/>
        </w:rPr>
      </w:pPr>
      <w:r>
        <w:rPr>
          <w:bCs/>
        </w:rPr>
        <w:t xml:space="preserve">proof of insurance for his assistant’s equipment prior to the assistant beginning work. </w:t>
      </w:r>
    </w:p>
    <w:p w14:paraId="3CB977FB" w14:textId="77777777" w:rsidR="003844C1" w:rsidRDefault="003844C1" w:rsidP="003844C1">
      <w:pPr>
        <w:rPr>
          <w:bCs/>
        </w:rPr>
      </w:pPr>
    </w:p>
    <w:p w14:paraId="58B95109" w14:textId="570BD127" w:rsidR="004E2DDC" w:rsidRDefault="00497963" w:rsidP="0090082B">
      <w:pPr>
        <w:rPr>
          <w:bCs/>
        </w:rPr>
      </w:pPr>
      <w:r>
        <w:rPr>
          <w:bCs/>
        </w:rPr>
        <w:t>5</w:t>
      </w:r>
      <w:r w:rsidR="00627C70">
        <w:rPr>
          <w:bCs/>
        </w:rPr>
        <w:t xml:space="preserve">.   </w:t>
      </w:r>
      <w:bookmarkStart w:id="0" w:name="_Hlk109810766"/>
      <w:r w:rsidR="0090082B">
        <w:rPr>
          <w:bCs/>
        </w:rPr>
        <w:t>TOWN MANAGER’S REPORT UPDATES</w:t>
      </w:r>
    </w:p>
    <w:p w14:paraId="75DCBB40" w14:textId="2BBF6D94" w:rsidR="0090082B" w:rsidRDefault="0090082B" w:rsidP="0090082B">
      <w:pPr>
        <w:rPr>
          <w:bCs/>
        </w:rPr>
      </w:pPr>
      <w:r>
        <w:rPr>
          <w:bCs/>
        </w:rPr>
        <w:tab/>
        <w:t>a.   Micro Loan</w:t>
      </w:r>
    </w:p>
    <w:p w14:paraId="323CBEB0" w14:textId="72CA6EC7" w:rsidR="003844C1" w:rsidRDefault="003844C1" w:rsidP="0090082B">
      <w:pPr>
        <w:rPr>
          <w:bCs/>
        </w:rPr>
      </w:pPr>
      <w:r>
        <w:rPr>
          <w:bCs/>
        </w:rPr>
        <w:t xml:space="preserve">                  DKL012809 came in on November 14, 2022 and made three payments. This will </w:t>
      </w:r>
    </w:p>
    <w:p w14:paraId="72F9C368" w14:textId="6F0595DF" w:rsidR="003844C1" w:rsidRDefault="003844C1" w:rsidP="0090082B">
      <w:pPr>
        <w:rPr>
          <w:bCs/>
        </w:rPr>
      </w:pPr>
      <w:r>
        <w:rPr>
          <w:bCs/>
        </w:rPr>
        <w:t xml:space="preserve">                  make his account current to November 2022. </w:t>
      </w:r>
    </w:p>
    <w:p w14:paraId="4F6D2FC4" w14:textId="4FEFBD13" w:rsidR="002E57AC" w:rsidRDefault="005E4E42" w:rsidP="003844C1">
      <w:pPr>
        <w:rPr>
          <w:bCs/>
        </w:rPr>
      </w:pPr>
      <w:r>
        <w:rPr>
          <w:bCs/>
        </w:rPr>
        <w:tab/>
        <w:t xml:space="preserve">    </w:t>
      </w:r>
    </w:p>
    <w:p w14:paraId="01FECE87" w14:textId="798C016A" w:rsidR="00497963" w:rsidRDefault="00497963" w:rsidP="0090082B">
      <w:pPr>
        <w:rPr>
          <w:bCs/>
        </w:rPr>
      </w:pPr>
      <w:r>
        <w:rPr>
          <w:bCs/>
        </w:rPr>
        <w:tab/>
        <w:t xml:space="preserve">      </w:t>
      </w:r>
      <w:r w:rsidR="003844C1">
        <w:rPr>
          <w:bCs/>
        </w:rPr>
        <w:t>TR02122020 made two payments to make his account current to</w:t>
      </w:r>
      <w:r>
        <w:rPr>
          <w:bCs/>
        </w:rPr>
        <w:t xml:space="preserve"> October</w:t>
      </w:r>
      <w:r w:rsidR="00012819">
        <w:rPr>
          <w:bCs/>
        </w:rPr>
        <w:t xml:space="preserve"> 2022</w:t>
      </w:r>
      <w:r>
        <w:rPr>
          <w:bCs/>
        </w:rPr>
        <w:t>.</w:t>
      </w:r>
    </w:p>
    <w:p w14:paraId="2715E93B" w14:textId="1E90D77B" w:rsidR="00AE1594" w:rsidRDefault="00AE1594" w:rsidP="00012819">
      <w:pPr>
        <w:rPr>
          <w:bCs/>
        </w:rPr>
      </w:pPr>
      <w:r>
        <w:rPr>
          <w:bCs/>
        </w:rPr>
        <w:tab/>
        <w:t xml:space="preserve">      All other accounts are up to date.</w:t>
      </w:r>
    </w:p>
    <w:p w14:paraId="0B1F434F" w14:textId="77777777" w:rsidR="003844C1" w:rsidRDefault="003844C1" w:rsidP="00012819">
      <w:pPr>
        <w:rPr>
          <w:bCs/>
        </w:rPr>
      </w:pPr>
    </w:p>
    <w:p w14:paraId="286F7566" w14:textId="63F7D88C" w:rsidR="0090082B" w:rsidRDefault="0090082B" w:rsidP="0090082B">
      <w:pPr>
        <w:rPr>
          <w:bCs/>
        </w:rPr>
      </w:pPr>
      <w:r>
        <w:rPr>
          <w:bCs/>
        </w:rPr>
        <w:tab/>
        <w:t>b.   Pond Brook Estates</w:t>
      </w:r>
    </w:p>
    <w:p w14:paraId="468CFC28" w14:textId="77777777" w:rsidR="00D131F6" w:rsidRDefault="00AE1594" w:rsidP="00012819">
      <w:pPr>
        <w:rPr>
          <w:bCs/>
        </w:rPr>
      </w:pPr>
      <w:r>
        <w:rPr>
          <w:bCs/>
        </w:rPr>
        <w:tab/>
        <w:t xml:space="preserve">      Apartment 3 is behind by </w:t>
      </w:r>
      <w:r w:rsidR="00012819">
        <w:rPr>
          <w:bCs/>
        </w:rPr>
        <w:t>three</w:t>
      </w:r>
      <w:r>
        <w:rPr>
          <w:bCs/>
        </w:rPr>
        <w:t xml:space="preserve"> months. John is working with her to bring her </w:t>
      </w:r>
    </w:p>
    <w:p w14:paraId="1FBD72D1" w14:textId="0F271DC8" w:rsidR="00D131F6" w:rsidRDefault="00D131F6" w:rsidP="00D131F6">
      <w:pPr>
        <w:ind w:firstLine="720"/>
        <w:rPr>
          <w:bCs/>
        </w:rPr>
      </w:pPr>
      <w:r>
        <w:rPr>
          <w:bCs/>
        </w:rPr>
        <w:t xml:space="preserve">      </w:t>
      </w:r>
      <w:r w:rsidR="00AE1594">
        <w:rPr>
          <w:bCs/>
        </w:rPr>
        <w:t>account</w:t>
      </w:r>
      <w:r w:rsidR="00A773D0">
        <w:rPr>
          <w:bCs/>
        </w:rPr>
        <w:t xml:space="preserve"> </w:t>
      </w:r>
      <w:r w:rsidR="00AE1594">
        <w:rPr>
          <w:bCs/>
        </w:rPr>
        <w:t xml:space="preserve">current. </w:t>
      </w:r>
      <w:r w:rsidR="003844C1">
        <w:rPr>
          <w:bCs/>
        </w:rPr>
        <w:t>The Board voiced concern</w:t>
      </w:r>
      <w:r>
        <w:rPr>
          <w:bCs/>
        </w:rPr>
        <w:t xml:space="preserve"> that this is going to be difficult for her to </w:t>
      </w:r>
    </w:p>
    <w:p w14:paraId="4B174A80" w14:textId="77777777" w:rsidR="00C42C3C" w:rsidRDefault="00D131F6" w:rsidP="00D131F6">
      <w:pPr>
        <w:ind w:firstLine="720"/>
        <w:rPr>
          <w:bCs/>
        </w:rPr>
      </w:pPr>
      <w:r>
        <w:rPr>
          <w:bCs/>
        </w:rPr>
        <w:t xml:space="preserve">      make up and stated that, if possible, she shou</w:t>
      </w:r>
      <w:r w:rsidR="00C42C3C">
        <w:rPr>
          <w:bCs/>
        </w:rPr>
        <w:t xml:space="preserve">ld pay extra for each month going </w:t>
      </w:r>
    </w:p>
    <w:p w14:paraId="363B5458" w14:textId="3A662BDC" w:rsidR="00AE1594" w:rsidRDefault="00C42C3C" w:rsidP="00C42C3C">
      <w:pPr>
        <w:ind w:firstLine="720"/>
        <w:rPr>
          <w:bCs/>
        </w:rPr>
      </w:pPr>
      <w:r>
        <w:rPr>
          <w:bCs/>
        </w:rPr>
        <w:t xml:space="preserve">      forward until she gets</w:t>
      </w:r>
      <w:r w:rsidR="00D131F6">
        <w:rPr>
          <w:bCs/>
        </w:rPr>
        <w:t xml:space="preserve"> caught up.</w:t>
      </w:r>
    </w:p>
    <w:p w14:paraId="5607DD87" w14:textId="0875EFF2" w:rsidR="00D131F6" w:rsidRDefault="00D131F6" w:rsidP="00012819">
      <w:pPr>
        <w:rPr>
          <w:bCs/>
        </w:rPr>
      </w:pPr>
      <w:r>
        <w:rPr>
          <w:bCs/>
        </w:rPr>
        <w:tab/>
        <w:t xml:space="preserve">      Moved by Wendy Dube that apartment #3 should pay an extra $150 per month to </w:t>
      </w:r>
    </w:p>
    <w:p w14:paraId="26133908" w14:textId="77777777" w:rsidR="00D36B83" w:rsidRDefault="00D131F6" w:rsidP="00D131F6">
      <w:pPr>
        <w:ind w:firstLine="720"/>
        <w:rPr>
          <w:bCs/>
        </w:rPr>
      </w:pPr>
      <w:r>
        <w:rPr>
          <w:bCs/>
        </w:rPr>
        <w:t xml:space="preserve">      total $750 each m</w:t>
      </w:r>
      <w:r w:rsidR="00D36B83">
        <w:rPr>
          <w:bCs/>
        </w:rPr>
        <w:t xml:space="preserve">onth to get caught up with rent. If the tenant is unable to make the </w:t>
      </w:r>
    </w:p>
    <w:p w14:paraId="47EA2EEB" w14:textId="77777777" w:rsidR="00D36B83" w:rsidRDefault="00D36B83" w:rsidP="00D131F6">
      <w:pPr>
        <w:ind w:firstLine="720"/>
        <w:rPr>
          <w:bCs/>
        </w:rPr>
      </w:pPr>
      <w:r>
        <w:rPr>
          <w:bCs/>
        </w:rPr>
        <w:t xml:space="preserve">      payment then John is to proceed with eviction for non-payment of rent, </w:t>
      </w:r>
      <w:r w:rsidR="00D131F6">
        <w:rPr>
          <w:bCs/>
        </w:rPr>
        <w:t xml:space="preserve"> seconded by </w:t>
      </w:r>
    </w:p>
    <w:p w14:paraId="65314297" w14:textId="4D9FB4DD" w:rsidR="00D131F6" w:rsidRDefault="00D36B83" w:rsidP="00D131F6">
      <w:pPr>
        <w:ind w:firstLine="720"/>
        <w:rPr>
          <w:bCs/>
        </w:rPr>
      </w:pPr>
      <w:r>
        <w:rPr>
          <w:bCs/>
        </w:rPr>
        <w:t xml:space="preserve">      </w:t>
      </w:r>
      <w:r w:rsidR="00D131F6">
        <w:rPr>
          <w:bCs/>
        </w:rPr>
        <w:t>Brian Devoe.</w:t>
      </w:r>
    </w:p>
    <w:p w14:paraId="132FB8BA" w14:textId="7D900EE3" w:rsidR="00D131F6" w:rsidRDefault="00D131F6" w:rsidP="00012819">
      <w:pPr>
        <w:rPr>
          <w:bCs/>
        </w:rPr>
      </w:pPr>
      <w:r>
        <w:rPr>
          <w:bCs/>
        </w:rPr>
        <w:tab/>
        <w:t xml:space="preserve">      </w:t>
      </w:r>
      <w:r w:rsidRPr="005D7263">
        <w:rPr>
          <w:bCs/>
        </w:rPr>
        <w:t>Vote: Unanimously in favor.</w:t>
      </w:r>
    </w:p>
    <w:p w14:paraId="7CAD5961" w14:textId="77777777" w:rsidR="00C42C3C" w:rsidRDefault="00C42C3C" w:rsidP="00012819">
      <w:pPr>
        <w:rPr>
          <w:bCs/>
        </w:rPr>
      </w:pPr>
    </w:p>
    <w:p w14:paraId="4D17E6E4" w14:textId="77777777" w:rsidR="00D36B83" w:rsidRDefault="00AE1594" w:rsidP="00AE1594">
      <w:pPr>
        <w:ind w:firstLine="720"/>
        <w:rPr>
          <w:bCs/>
        </w:rPr>
      </w:pPr>
      <w:r>
        <w:rPr>
          <w:bCs/>
        </w:rPr>
        <w:t xml:space="preserve">      Apartment 7 and 13 are working with ACAP payment assistance</w:t>
      </w:r>
      <w:r w:rsidR="00C42C3C">
        <w:rPr>
          <w:bCs/>
        </w:rPr>
        <w:t xml:space="preserve"> program</w:t>
      </w:r>
      <w:r w:rsidR="00D36B83">
        <w:rPr>
          <w:bCs/>
        </w:rPr>
        <w:t xml:space="preserve">. John </w:t>
      </w:r>
    </w:p>
    <w:p w14:paraId="28F59830" w14:textId="77777777" w:rsidR="00D36B83" w:rsidRDefault="00D36B83" w:rsidP="00AE1594">
      <w:pPr>
        <w:ind w:firstLine="720"/>
        <w:rPr>
          <w:bCs/>
        </w:rPr>
      </w:pPr>
      <w:r>
        <w:rPr>
          <w:bCs/>
        </w:rPr>
        <w:t xml:space="preserve">      stated that the tenants in apartment 13 have notified him that they are moving out. </w:t>
      </w:r>
    </w:p>
    <w:p w14:paraId="4FF4D82C" w14:textId="77777777" w:rsidR="00D36B83" w:rsidRDefault="00D36B83" w:rsidP="00AE1594">
      <w:pPr>
        <w:ind w:firstLine="720"/>
        <w:rPr>
          <w:bCs/>
        </w:rPr>
      </w:pPr>
      <w:r>
        <w:rPr>
          <w:bCs/>
        </w:rPr>
        <w:t xml:space="preserve">      Michael Bunero has accepted a position in Bangor. Chris will begin cleaning the </w:t>
      </w:r>
    </w:p>
    <w:p w14:paraId="7EAF8531" w14:textId="77777777" w:rsidR="00D36B83" w:rsidRDefault="00D36B83" w:rsidP="00AE1594">
      <w:pPr>
        <w:ind w:firstLine="720"/>
        <w:rPr>
          <w:bCs/>
        </w:rPr>
      </w:pPr>
      <w:r>
        <w:rPr>
          <w:bCs/>
        </w:rPr>
        <w:t xml:space="preserve">      apartment in preparation for the next tenant once the tenants have vacated the </w:t>
      </w:r>
    </w:p>
    <w:p w14:paraId="214AE2DD" w14:textId="3B766015" w:rsidR="00C42C3C" w:rsidRDefault="00D36B83" w:rsidP="00AE1594">
      <w:pPr>
        <w:ind w:firstLine="720"/>
        <w:rPr>
          <w:bCs/>
        </w:rPr>
      </w:pPr>
      <w:r>
        <w:rPr>
          <w:bCs/>
        </w:rPr>
        <w:t xml:space="preserve">      apartment. </w:t>
      </w:r>
    </w:p>
    <w:p w14:paraId="1ABD3DA3" w14:textId="50EDFF3E" w:rsidR="00AE1594" w:rsidRDefault="00AE1594" w:rsidP="00AE1594">
      <w:pPr>
        <w:ind w:firstLine="720"/>
        <w:rPr>
          <w:bCs/>
        </w:rPr>
      </w:pPr>
      <w:r>
        <w:rPr>
          <w:bCs/>
        </w:rPr>
        <w:t>.</w:t>
      </w:r>
    </w:p>
    <w:p w14:paraId="74D7E50F" w14:textId="0AE8FE32" w:rsidR="00AE1594" w:rsidRDefault="00AE1594" w:rsidP="00AE1594">
      <w:pPr>
        <w:ind w:firstLine="720"/>
        <w:rPr>
          <w:bCs/>
        </w:rPr>
      </w:pPr>
      <w:r>
        <w:rPr>
          <w:bCs/>
        </w:rPr>
        <w:t xml:space="preserve">      All other account are current.</w:t>
      </w:r>
    </w:p>
    <w:p w14:paraId="083B5F60" w14:textId="77777777" w:rsidR="00A35575" w:rsidRDefault="00A35575" w:rsidP="00AE1594">
      <w:pPr>
        <w:ind w:firstLine="720"/>
        <w:rPr>
          <w:bCs/>
        </w:rPr>
      </w:pPr>
    </w:p>
    <w:p w14:paraId="4DE12B22" w14:textId="77777777" w:rsidR="00A35575" w:rsidRDefault="00D131F6" w:rsidP="00A35575">
      <w:pPr>
        <w:ind w:firstLine="720"/>
        <w:rPr>
          <w:bCs/>
        </w:rPr>
      </w:pPr>
      <w:r>
        <w:rPr>
          <w:bCs/>
        </w:rPr>
        <w:t xml:space="preserve">      </w:t>
      </w:r>
      <w:r w:rsidR="00347839">
        <w:rPr>
          <w:bCs/>
        </w:rPr>
        <w:t xml:space="preserve">There have been some </w:t>
      </w:r>
      <w:r w:rsidR="00A35575">
        <w:rPr>
          <w:bCs/>
        </w:rPr>
        <w:t xml:space="preserve">concerns regarding people smoking outside of their units in </w:t>
      </w:r>
    </w:p>
    <w:p w14:paraId="073FBE57" w14:textId="77777777" w:rsidR="00D36B83" w:rsidRDefault="00A35575" w:rsidP="00A35575">
      <w:pPr>
        <w:ind w:firstLine="720"/>
        <w:rPr>
          <w:bCs/>
        </w:rPr>
      </w:pPr>
      <w:r>
        <w:rPr>
          <w:bCs/>
        </w:rPr>
        <w:t xml:space="preserve">       proximity of neighboring units.  </w:t>
      </w:r>
      <w:r w:rsidR="00D36B83">
        <w:rPr>
          <w:bCs/>
        </w:rPr>
        <w:t>State of Maine Statutes require s</w:t>
      </w:r>
      <w:r>
        <w:rPr>
          <w:bCs/>
        </w:rPr>
        <w:t xml:space="preserve">mokers must keep a </w:t>
      </w:r>
    </w:p>
    <w:p w14:paraId="04890713" w14:textId="77777777" w:rsidR="00D36B83" w:rsidRDefault="00D36B83" w:rsidP="00D36B83">
      <w:pPr>
        <w:ind w:firstLine="720"/>
        <w:rPr>
          <w:bCs/>
        </w:rPr>
      </w:pPr>
      <w:r>
        <w:rPr>
          <w:bCs/>
        </w:rPr>
        <w:t xml:space="preserve">       </w:t>
      </w:r>
      <w:r w:rsidR="00A35575">
        <w:rPr>
          <w:bCs/>
        </w:rPr>
        <w:t xml:space="preserve">distance of 25 feet from windows and doors of a public building. John will look into </w:t>
      </w:r>
    </w:p>
    <w:p w14:paraId="33197AA0" w14:textId="0A679A81" w:rsidR="00A35575" w:rsidRDefault="00D36B83" w:rsidP="00D36B83">
      <w:pPr>
        <w:ind w:firstLine="720"/>
        <w:rPr>
          <w:bCs/>
        </w:rPr>
      </w:pPr>
      <w:r>
        <w:rPr>
          <w:bCs/>
        </w:rPr>
        <w:t xml:space="preserve">       </w:t>
      </w:r>
      <w:r w:rsidR="00A35575">
        <w:rPr>
          <w:bCs/>
        </w:rPr>
        <w:t>options to address this</w:t>
      </w:r>
      <w:r>
        <w:rPr>
          <w:bCs/>
        </w:rPr>
        <w:t xml:space="preserve"> </w:t>
      </w:r>
      <w:r w:rsidR="00A35575">
        <w:rPr>
          <w:bCs/>
        </w:rPr>
        <w:t xml:space="preserve">issue and present them to the Board at the next meeting. </w:t>
      </w:r>
    </w:p>
    <w:p w14:paraId="439EF6AB" w14:textId="77777777" w:rsidR="00D36B83" w:rsidRDefault="00D36B83" w:rsidP="00D36B83">
      <w:pPr>
        <w:ind w:firstLine="720"/>
        <w:rPr>
          <w:bCs/>
        </w:rPr>
      </w:pPr>
    </w:p>
    <w:p w14:paraId="67FC01AA" w14:textId="77777777" w:rsidR="00C4188F" w:rsidRDefault="00C4188F" w:rsidP="00A35575">
      <w:pPr>
        <w:rPr>
          <w:bCs/>
        </w:rPr>
      </w:pPr>
    </w:p>
    <w:p w14:paraId="018BD688" w14:textId="682900D1" w:rsidR="0090082B" w:rsidRPr="00D163FD" w:rsidRDefault="0090082B" w:rsidP="0090082B">
      <w:pPr>
        <w:rPr>
          <w:bCs/>
        </w:rPr>
      </w:pPr>
      <w:r w:rsidRPr="00D163FD">
        <w:rPr>
          <w:bCs/>
        </w:rPr>
        <w:lastRenderedPageBreak/>
        <w:tab/>
        <w:t>c.   Roads</w:t>
      </w:r>
    </w:p>
    <w:p w14:paraId="2AE8118B" w14:textId="77777777" w:rsidR="00D36B83" w:rsidRDefault="00D163FD" w:rsidP="0090082B">
      <w:pPr>
        <w:rPr>
          <w:bCs/>
        </w:rPr>
      </w:pPr>
      <w:r w:rsidRPr="00D163FD">
        <w:rPr>
          <w:bCs/>
        </w:rPr>
        <w:t xml:space="preserve">                  Sly Brook Road: </w:t>
      </w:r>
      <w:r>
        <w:rPr>
          <w:bCs/>
        </w:rPr>
        <w:t xml:space="preserve">John updated the Board on </w:t>
      </w:r>
      <w:r w:rsidR="00D36B83">
        <w:rPr>
          <w:bCs/>
        </w:rPr>
        <w:t xml:space="preserve">the </w:t>
      </w:r>
      <w:r>
        <w:rPr>
          <w:bCs/>
        </w:rPr>
        <w:t xml:space="preserve">work Phil Corriveau was doing on </w:t>
      </w:r>
    </w:p>
    <w:p w14:paraId="6D51C8B2" w14:textId="411C80A7" w:rsidR="00D163FD" w:rsidRDefault="00D36B83" w:rsidP="0090082B">
      <w:pPr>
        <w:rPr>
          <w:bCs/>
        </w:rPr>
      </w:pPr>
      <w:r>
        <w:rPr>
          <w:bCs/>
        </w:rPr>
        <w:t xml:space="preserve">                  </w:t>
      </w:r>
      <w:r w:rsidR="00D163FD">
        <w:rPr>
          <w:bCs/>
        </w:rPr>
        <w:t xml:space="preserve">Sly Brook Road. Phil began work on November 7, 2022 and completed the work on </w:t>
      </w:r>
    </w:p>
    <w:p w14:paraId="108689FA" w14:textId="7D804AD9" w:rsidR="00D163FD" w:rsidRDefault="00D163FD" w:rsidP="0090082B">
      <w:pPr>
        <w:rPr>
          <w:bCs/>
        </w:rPr>
      </w:pPr>
      <w:r>
        <w:rPr>
          <w:bCs/>
        </w:rPr>
        <w:t xml:space="preserve">                  November 15, 2022. Phil clean</w:t>
      </w:r>
      <w:r w:rsidR="00D36B83">
        <w:rPr>
          <w:bCs/>
        </w:rPr>
        <w:t>ed</w:t>
      </w:r>
      <w:r>
        <w:rPr>
          <w:bCs/>
        </w:rPr>
        <w:t xml:space="preserve"> out the ditches, reset a culvert to improve water </w:t>
      </w:r>
    </w:p>
    <w:p w14:paraId="5B7DC231" w14:textId="77777777" w:rsidR="00D163FD" w:rsidRDefault="00D163FD" w:rsidP="0090082B">
      <w:pPr>
        <w:rPr>
          <w:bCs/>
        </w:rPr>
      </w:pPr>
      <w:r>
        <w:rPr>
          <w:bCs/>
        </w:rPr>
        <w:t xml:space="preserve">                  drainage, built up the roadway and built a water drain to allow water to flow from the </w:t>
      </w:r>
    </w:p>
    <w:p w14:paraId="0237A78F" w14:textId="77777777" w:rsidR="00D163FD" w:rsidRDefault="00D163FD" w:rsidP="0090082B">
      <w:pPr>
        <w:rPr>
          <w:bCs/>
        </w:rPr>
      </w:pPr>
      <w:r>
        <w:rPr>
          <w:bCs/>
        </w:rPr>
        <w:t xml:space="preserve">                  ditch to the lake.  John voiced concern over the late start of the project but it was </w:t>
      </w:r>
    </w:p>
    <w:p w14:paraId="3182C41A" w14:textId="73580F6D" w:rsidR="00D163FD" w:rsidRPr="00D163FD" w:rsidRDefault="00D163FD" w:rsidP="0090082B">
      <w:pPr>
        <w:rPr>
          <w:bCs/>
        </w:rPr>
      </w:pPr>
      <w:r>
        <w:rPr>
          <w:bCs/>
        </w:rPr>
        <w:t xml:space="preserve">                  completed ahead of the snowfall. </w:t>
      </w:r>
    </w:p>
    <w:p w14:paraId="00A9D8D7" w14:textId="77777777" w:rsidR="00D163FD" w:rsidRPr="00C4188F" w:rsidRDefault="00D163FD" w:rsidP="0090082B">
      <w:pPr>
        <w:rPr>
          <w:b/>
          <w:bCs/>
        </w:rPr>
      </w:pPr>
    </w:p>
    <w:p w14:paraId="478D10F3" w14:textId="1454BCBD" w:rsidR="00C42C3C" w:rsidRDefault="00AE1594" w:rsidP="00D163FD">
      <w:pPr>
        <w:rPr>
          <w:bCs/>
        </w:rPr>
      </w:pPr>
      <w:r w:rsidRPr="00C4188F">
        <w:rPr>
          <w:b/>
          <w:bCs/>
        </w:rPr>
        <w:tab/>
        <w:t xml:space="preserve">   </w:t>
      </w:r>
    </w:p>
    <w:p w14:paraId="11D9671E" w14:textId="36AAA3A6" w:rsidR="00D163FD" w:rsidRDefault="00AE1594" w:rsidP="00705C07">
      <w:pPr>
        <w:ind w:left="720"/>
        <w:rPr>
          <w:bCs/>
        </w:rPr>
      </w:pPr>
      <w:r>
        <w:rPr>
          <w:bCs/>
        </w:rPr>
        <w:t xml:space="preserve">  </w:t>
      </w:r>
      <w:r w:rsidRPr="00C4188F">
        <w:rPr>
          <w:b/>
          <w:bCs/>
        </w:rPr>
        <w:t xml:space="preserve">  </w:t>
      </w:r>
      <w:r w:rsidRPr="00D163FD">
        <w:rPr>
          <w:bCs/>
        </w:rPr>
        <w:t xml:space="preserve">  Red River Road: </w:t>
      </w:r>
      <w:r w:rsidR="00D163FD">
        <w:rPr>
          <w:bCs/>
        </w:rPr>
        <w:t xml:space="preserve">John updated the Board on the issue of beavers blocking the </w:t>
      </w:r>
    </w:p>
    <w:p w14:paraId="1A4A7D03" w14:textId="737734F9" w:rsidR="00D163FD" w:rsidRDefault="00D163FD" w:rsidP="00705C07">
      <w:pPr>
        <w:ind w:left="720"/>
        <w:rPr>
          <w:bCs/>
        </w:rPr>
      </w:pPr>
      <w:r>
        <w:rPr>
          <w:bCs/>
        </w:rPr>
        <w:t xml:space="preserve">      culvert on Red River Road. Megella Bouchard came in and removed two beavers</w:t>
      </w:r>
    </w:p>
    <w:p w14:paraId="5A2C604C" w14:textId="398DCB1C" w:rsidR="00D163FD" w:rsidRDefault="00D163FD" w:rsidP="00705C07">
      <w:pPr>
        <w:ind w:left="720"/>
        <w:rPr>
          <w:bCs/>
        </w:rPr>
      </w:pPr>
      <w:r>
        <w:rPr>
          <w:bCs/>
        </w:rPr>
        <w:t xml:space="preserve">      from the area. John and Chris Cote have been monitoring the culvert but have not </w:t>
      </w:r>
    </w:p>
    <w:p w14:paraId="18BA2E45" w14:textId="0DC09B9A" w:rsidR="00D163FD" w:rsidRPr="00D163FD" w:rsidRDefault="00D163FD" w:rsidP="00705C07">
      <w:pPr>
        <w:ind w:left="720"/>
        <w:rPr>
          <w:bCs/>
        </w:rPr>
      </w:pPr>
      <w:r>
        <w:rPr>
          <w:bCs/>
        </w:rPr>
        <w:t xml:space="preserve">      noticed any additional beaver activity. </w:t>
      </w:r>
    </w:p>
    <w:p w14:paraId="5696D40F" w14:textId="77777777" w:rsidR="00C42C3C" w:rsidRDefault="00C42C3C" w:rsidP="00D163FD">
      <w:pPr>
        <w:rPr>
          <w:bCs/>
        </w:rPr>
      </w:pPr>
    </w:p>
    <w:p w14:paraId="4E0C9F5C" w14:textId="77777777" w:rsidR="00D356DF" w:rsidRPr="00D356DF" w:rsidRDefault="005C3B09" w:rsidP="00705C07">
      <w:pPr>
        <w:ind w:left="720"/>
        <w:rPr>
          <w:bCs/>
        </w:rPr>
      </w:pPr>
      <w:r w:rsidRPr="00D356DF">
        <w:rPr>
          <w:bCs/>
        </w:rPr>
        <w:t xml:space="preserve">     </w:t>
      </w:r>
      <w:r w:rsidR="00C42C3C" w:rsidRPr="00D356DF">
        <w:rPr>
          <w:bCs/>
        </w:rPr>
        <w:t xml:space="preserve"> </w:t>
      </w:r>
      <w:r w:rsidR="00D356DF" w:rsidRPr="00D356DF">
        <w:rPr>
          <w:bCs/>
        </w:rPr>
        <w:t xml:space="preserve">Selectman Brian Devoe mentioned that as a result of paving Old Main Street </w:t>
      </w:r>
    </w:p>
    <w:p w14:paraId="560185AC" w14:textId="77777777" w:rsidR="00D356DF" w:rsidRDefault="00D356DF" w:rsidP="00705C07">
      <w:pPr>
        <w:ind w:left="720"/>
        <w:rPr>
          <w:bCs/>
        </w:rPr>
      </w:pPr>
      <w:r w:rsidRPr="00D356DF">
        <w:rPr>
          <w:bCs/>
        </w:rPr>
        <w:t xml:space="preserve">      and Red River Road there are places where the shoulder of the road will need some </w:t>
      </w:r>
    </w:p>
    <w:p w14:paraId="6E878713" w14:textId="77777777" w:rsidR="00D356DF" w:rsidRDefault="00D356DF" w:rsidP="00705C07">
      <w:pPr>
        <w:ind w:left="720"/>
        <w:rPr>
          <w:bCs/>
        </w:rPr>
      </w:pPr>
      <w:r>
        <w:rPr>
          <w:bCs/>
        </w:rPr>
        <w:t xml:space="preserve">      </w:t>
      </w:r>
      <w:r w:rsidRPr="00D356DF">
        <w:rPr>
          <w:bCs/>
        </w:rPr>
        <w:t xml:space="preserve">material brought in to </w:t>
      </w:r>
      <w:r>
        <w:rPr>
          <w:bCs/>
        </w:rPr>
        <w:t xml:space="preserve">bring the shoulder up to the pavement. Brian stated he was </w:t>
      </w:r>
    </w:p>
    <w:p w14:paraId="7DA6525F" w14:textId="19250E24" w:rsidR="00D356DF" w:rsidRDefault="00D356DF" w:rsidP="00705C07">
      <w:pPr>
        <w:ind w:left="720"/>
        <w:rPr>
          <w:bCs/>
        </w:rPr>
      </w:pPr>
      <w:r>
        <w:rPr>
          <w:bCs/>
        </w:rPr>
        <w:t xml:space="preserve">      concerned if someone’s tire went off the pavement they would have difficulty getting </w:t>
      </w:r>
    </w:p>
    <w:p w14:paraId="56DDE19C" w14:textId="3DC47246" w:rsidR="00D356DF" w:rsidRPr="00D356DF" w:rsidRDefault="00D356DF" w:rsidP="00705C07">
      <w:pPr>
        <w:ind w:left="720"/>
        <w:rPr>
          <w:bCs/>
        </w:rPr>
      </w:pPr>
      <w:r>
        <w:rPr>
          <w:bCs/>
        </w:rPr>
        <w:t xml:space="preserve">      back </w:t>
      </w:r>
      <w:r w:rsidR="00D36B83">
        <w:rPr>
          <w:bCs/>
        </w:rPr>
        <w:t>on</w:t>
      </w:r>
      <w:r>
        <w:rPr>
          <w:bCs/>
        </w:rPr>
        <w:t xml:space="preserve">to the pavement. </w:t>
      </w:r>
    </w:p>
    <w:p w14:paraId="0CA6AB56" w14:textId="77777777" w:rsidR="00C42C3C" w:rsidRDefault="00C42C3C" w:rsidP="00D356DF">
      <w:pPr>
        <w:rPr>
          <w:bCs/>
        </w:rPr>
      </w:pPr>
    </w:p>
    <w:p w14:paraId="29C21E21" w14:textId="7D29447C" w:rsidR="0090082B" w:rsidRDefault="0090082B" w:rsidP="0090082B">
      <w:pPr>
        <w:rPr>
          <w:bCs/>
        </w:rPr>
      </w:pPr>
      <w:r>
        <w:rPr>
          <w:bCs/>
        </w:rPr>
        <w:tab/>
        <w:t>d.   N.A.S.W.A.</w:t>
      </w:r>
    </w:p>
    <w:p w14:paraId="4F29F74F" w14:textId="77777777" w:rsidR="007D426F" w:rsidRDefault="006B224C" w:rsidP="008814D5">
      <w:pPr>
        <w:rPr>
          <w:bCs/>
        </w:rPr>
      </w:pPr>
      <w:r>
        <w:rPr>
          <w:bCs/>
        </w:rPr>
        <w:tab/>
      </w:r>
      <w:r w:rsidR="005C3B09">
        <w:rPr>
          <w:bCs/>
        </w:rPr>
        <w:t xml:space="preserve">      </w:t>
      </w:r>
      <w:r w:rsidR="007D426F">
        <w:rPr>
          <w:bCs/>
        </w:rPr>
        <w:t>Reynold Hebert contacted John to inform him that he had eight large boxes of light</w:t>
      </w:r>
    </w:p>
    <w:p w14:paraId="60284EF8" w14:textId="77777777" w:rsidR="007D426F" w:rsidRDefault="007D426F" w:rsidP="007D426F">
      <w:pPr>
        <w:ind w:firstLine="720"/>
        <w:rPr>
          <w:bCs/>
        </w:rPr>
      </w:pPr>
      <w:r>
        <w:rPr>
          <w:bCs/>
        </w:rPr>
        <w:t xml:space="preserve">      bulbs that needed to be sent out for recycling. He also states that he had a load of </w:t>
      </w:r>
    </w:p>
    <w:p w14:paraId="1D19286D" w14:textId="77777777" w:rsidR="00D356DF" w:rsidRDefault="007D426F" w:rsidP="007D426F">
      <w:pPr>
        <w:ind w:firstLine="720"/>
        <w:rPr>
          <w:bCs/>
        </w:rPr>
      </w:pPr>
      <w:r>
        <w:rPr>
          <w:bCs/>
        </w:rPr>
        <w:t xml:space="preserve">      tires to be picked up. </w:t>
      </w:r>
      <w:r w:rsidR="00D356DF">
        <w:rPr>
          <w:bCs/>
        </w:rPr>
        <w:t xml:space="preserve">John said that he contacted FED EX to arrange a pickup of the </w:t>
      </w:r>
    </w:p>
    <w:p w14:paraId="5E932F22" w14:textId="2A94D1D0" w:rsidR="007D426F" w:rsidRDefault="00D356DF" w:rsidP="007D426F">
      <w:pPr>
        <w:ind w:firstLine="720"/>
        <w:rPr>
          <w:bCs/>
        </w:rPr>
      </w:pPr>
      <w:r>
        <w:rPr>
          <w:bCs/>
        </w:rPr>
        <w:t xml:space="preserve">      bulbs and he </w:t>
      </w:r>
      <w:r w:rsidR="007D426F">
        <w:rPr>
          <w:bCs/>
        </w:rPr>
        <w:t>contacted BDS Waste Disposal Inc</w:t>
      </w:r>
      <w:r w:rsidR="00C4188F">
        <w:rPr>
          <w:bCs/>
        </w:rPr>
        <w:t xml:space="preserve">. from </w:t>
      </w:r>
      <w:r w:rsidR="007D426F">
        <w:rPr>
          <w:bCs/>
        </w:rPr>
        <w:t>Fairfield</w:t>
      </w:r>
      <w:r w:rsidR="00C4188F">
        <w:rPr>
          <w:bCs/>
        </w:rPr>
        <w:t>, Maine</w:t>
      </w:r>
      <w:r>
        <w:rPr>
          <w:bCs/>
        </w:rPr>
        <w:t xml:space="preserve"> to schedule a </w:t>
      </w:r>
    </w:p>
    <w:p w14:paraId="66EBEF18" w14:textId="7F28A2F8" w:rsidR="00867499" w:rsidRDefault="00D356DF" w:rsidP="00D356DF">
      <w:pPr>
        <w:ind w:firstLine="720"/>
        <w:rPr>
          <w:bCs/>
        </w:rPr>
      </w:pPr>
      <w:r>
        <w:rPr>
          <w:bCs/>
        </w:rPr>
        <w:t xml:space="preserve">      pick up of the tires. </w:t>
      </w:r>
    </w:p>
    <w:p w14:paraId="60A316C6" w14:textId="77777777" w:rsidR="00C4188F" w:rsidRDefault="00C4188F" w:rsidP="007D426F">
      <w:pPr>
        <w:ind w:firstLine="720"/>
        <w:rPr>
          <w:bCs/>
        </w:rPr>
      </w:pPr>
    </w:p>
    <w:p w14:paraId="248C4C38" w14:textId="77777777" w:rsidR="007D426F" w:rsidRDefault="007D426F" w:rsidP="007D426F">
      <w:pPr>
        <w:ind w:firstLine="720"/>
        <w:rPr>
          <w:bCs/>
        </w:rPr>
      </w:pPr>
      <w:r>
        <w:rPr>
          <w:bCs/>
        </w:rPr>
        <w:t xml:space="preserve">      Reynold also stated to John that the snow fence recently purchased has been </w:t>
      </w:r>
    </w:p>
    <w:p w14:paraId="46F97105" w14:textId="77777777" w:rsidR="00FD4374" w:rsidRDefault="007D426F" w:rsidP="007D426F">
      <w:pPr>
        <w:ind w:firstLine="720"/>
        <w:rPr>
          <w:bCs/>
        </w:rPr>
      </w:pPr>
      <w:r>
        <w:rPr>
          <w:bCs/>
        </w:rPr>
        <w:t xml:space="preserve">      installed and </w:t>
      </w:r>
      <w:r w:rsidR="00D356DF">
        <w:rPr>
          <w:bCs/>
        </w:rPr>
        <w:t>hopefully this will reduce the amount</w:t>
      </w:r>
      <w:r w:rsidR="00FD4374">
        <w:rPr>
          <w:bCs/>
        </w:rPr>
        <w:t xml:space="preserve"> of trash</w:t>
      </w:r>
      <w:r>
        <w:rPr>
          <w:bCs/>
        </w:rPr>
        <w:t xml:space="preserve"> being blown over to the </w:t>
      </w:r>
    </w:p>
    <w:p w14:paraId="38BF06CC" w14:textId="25707DA5" w:rsidR="00FD4374" w:rsidRDefault="00FD4374" w:rsidP="00FD4374">
      <w:pPr>
        <w:ind w:firstLine="720"/>
        <w:rPr>
          <w:bCs/>
        </w:rPr>
      </w:pPr>
      <w:r>
        <w:rPr>
          <w:bCs/>
        </w:rPr>
        <w:t xml:space="preserve">      </w:t>
      </w:r>
      <w:r w:rsidR="007D426F">
        <w:rPr>
          <w:bCs/>
        </w:rPr>
        <w:t xml:space="preserve">Water &amp; </w:t>
      </w:r>
      <w:r w:rsidR="00D356DF">
        <w:rPr>
          <w:bCs/>
        </w:rPr>
        <w:t>Sewer property</w:t>
      </w:r>
      <w:r w:rsidR="007D426F">
        <w:rPr>
          <w:bCs/>
        </w:rPr>
        <w:t xml:space="preserve">. He will also need a man lift to install the freezer wrap </w:t>
      </w:r>
    </w:p>
    <w:p w14:paraId="3E132D34" w14:textId="3F3D6933" w:rsidR="00295EEE" w:rsidRDefault="00FD4374" w:rsidP="00FD4374">
      <w:pPr>
        <w:ind w:firstLine="720"/>
        <w:rPr>
          <w:bCs/>
        </w:rPr>
      </w:pPr>
      <w:r>
        <w:rPr>
          <w:bCs/>
        </w:rPr>
        <w:t xml:space="preserve">      </w:t>
      </w:r>
      <w:r w:rsidR="007D426F">
        <w:rPr>
          <w:bCs/>
        </w:rPr>
        <w:t>safely</w:t>
      </w:r>
      <w:r w:rsidR="00C4188F">
        <w:rPr>
          <w:bCs/>
        </w:rPr>
        <w:t xml:space="preserve"> on the transfer station truck entry way</w:t>
      </w:r>
      <w:r w:rsidR="007D426F">
        <w:rPr>
          <w:bCs/>
        </w:rPr>
        <w:t>.</w:t>
      </w:r>
      <w:r w:rsidR="00D356DF">
        <w:rPr>
          <w:bCs/>
        </w:rPr>
        <w:t xml:space="preserve"> </w:t>
      </w:r>
      <w:r>
        <w:rPr>
          <w:bCs/>
        </w:rPr>
        <w:t xml:space="preserve">The freezer wrap will reduce any trash </w:t>
      </w:r>
    </w:p>
    <w:p w14:paraId="4155D480" w14:textId="4C6692B9" w:rsidR="00FD4374" w:rsidRDefault="00FD4374" w:rsidP="00FD4374">
      <w:pPr>
        <w:ind w:firstLine="720"/>
        <w:rPr>
          <w:bCs/>
        </w:rPr>
      </w:pPr>
      <w:r>
        <w:rPr>
          <w:bCs/>
        </w:rPr>
        <w:t xml:space="preserve">      blowing over from the trailer.  </w:t>
      </w:r>
    </w:p>
    <w:p w14:paraId="7B53DB3B" w14:textId="77777777" w:rsidR="00C4188F" w:rsidRDefault="00C4188F" w:rsidP="0013076D">
      <w:pPr>
        <w:ind w:firstLine="720"/>
        <w:rPr>
          <w:bCs/>
        </w:rPr>
      </w:pPr>
    </w:p>
    <w:p w14:paraId="3D23FD01" w14:textId="5D0E67CE" w:rsidR="0090082B" w:rsidRDefault="0090082B" w:rsidP="0090082B">
      <w:pPr>
        <w:rPr>
          <w:bCs/>
        </w:rPr>
      </w:pPr>
      <w:r>
        <w:rPr>
          <w:bCs/>
        </w:rPr>
        <w:tab/>
        <w:t>e.   Eagle Lake Fire Department</w:t>
      </w:r>
    </w:p>
    <w:p w14:paraId="23213BCC" w14:textId="4DA8B815" w:rsidR="004258E9" w:rsidRDefault="00867499" w:rsidP="008814D5">
      <w:pPr>
        <w:rPr>
          <w:bCs/>
        </w:rPr>
      </w:pPr>
      <w:r>
        <w:rPr>
          <w:bCs/>
        </w:rPr>
        <w:tab/>
        <w:t xml:space="preserve">     </w:t>
      </w:r>
      <w:r w:rsidR="0013603D">
        <w:rPr>
          <w:bCs/>
        </w:rPr>
        <w:t xml:space="preserve"> </w:t>
      </w:r>
      <w:r w:rsidR="00295EEE">
        <w:rPr>
          <w:bCs/>
        </w:rPr>
        <w:t xml:space="preserve">The Eagle Lake Fire Department was called out to 6 calls last month. Four of these </w:t>
      </w:r>
    </w:p>
    <w:p w14:paraId="21BA3500" w14:textId="77777777" w:rsidR="00FD4374" w:rsidRDefault="004258E9" w:rsidP="004258E9">
      <w:pPr>
        <w:ind w:firstLine="720"/>
        <w:rPr>
          <w:bCs/>
        </w:rPr>
      </w:pPr>
      <w:r>
        <w:rPr>
          <w:bCs/>
        </w:rPr>
        <w:t xml:space="preserve">      </w:t>
      </w:r>
      <w:r w:rsidR="00295EEE">
        <w:rPr>
          <w:bCs/>
        </w:rPr>
        <w:t>calls were on November 8</w:t>
      </w:r>
      <w:r w:rsidR="00295EEE" w:rsidRPr="00295EEE">
        <w:rPr>
          <w:bCs/>
          <w:vertAlign w:val="superscript"/>
        </w:rPr>
        <w:t>th</w:t>
      </w:r>
      <w:r w:rsidR="00C4188F">
        <w:rPr>
          <w:bCs/>
        </w:rPr>
        <w:t xml:space="preserve"> for</w:t>
      </w:r>
      <w:r w:rsidR="00295EEE">
        <w:rPr>
          <w:bCs/>
        </w:rPr>
        <w:t xml:space="preserve"> trees blown down on the power lines</w:t>
      </w:r>
      <w:r w:rsidR="00FD4374">
        <w:rPr>
          <w:bCs/>
        </w:rPr>
        <w:t xml:space="preserve"> during a wind </w:t>
      </w:r>
    </w:p>
    <w:p w14:paraId="4416A212" w14:textId="5406D6EF" w:rsidR="00123DBA" w:rsidRDefault="00FD4374" w:rsidP="004258E9">
      <w:pPr>
        <w:ind w:firstLine="720"/>
        <w:rPr>
          <w:bCs/>
        </w:rPr>
      </w:pPr>
      <w:r>
        <w:rPr>
          <w:bCs/>
        </w:rPr>
        <w:t xml:space="preserve">      storm</w:t>
      </w:r>
      <w:r w:rsidR="00295EEE">
        <w:rPr>
          <w:bCs/>
        </w:rPr>
        <w:t xml:space="preserve">. </w:t>
      </w:r>
    </w:p>
    <w:p w14:paraId="3EED0E0C" w14:textId="77777777" w:rsidR="00C4188F" w:rsidRDefault="00C4188F" w:rsidP="004258E9">
      <w:pPr>
        <w:ind w:firstLine="720"/>
        <w:rPr>
          <w:bCs/>
        </w:rPr>
      </w:pPr>
    </w:p>
    <w:p w14:paraId="2A41A27F" w14:textId="77777777" w:rsidR="00F64707" w:rsidRDefault="00295EEE" w:rsidP="008814D5">
      <w:pPr>
        <w:rPr>
          <w:bCs/>
        </w:rPr>
      </w:pPr>
      <w:r>
        <w:rPr>
          <w:bCs/>
        </w:rPr>
        <w:tab/>
        <w:t xml:space="preserve">       Fire Chief Robert St. Germain</w:t>
      </w:r>
      <w:r w:rsidR="004258E9">
        <w:rPr>
          <w:bCs/>
        </w:rPr>
        <w:t xml:space="preserve"> informed John that due to scheduling conflicts, he </w:t>
      </w:r>
    </w:p>
    <w:p w14:paraId="2CCFCA83" w14:textId="71D70EE5" w:rsidR="00F64707" w:rsidRDefault="00F64707" w:rsidP="00F64707">
      <w:pPr>
        <w:ind w:firstLine="720"/>
        <w:rPr>
          <w:bCs/>
        </w:rPr>
      </w:pPr>
      <w:r>
        <w:rPr>
          <w:bCs/>
        </w:rPr>
        <w:t xml:space="preserve">      </w:t>
      </w:r>
      <w:r w:rsidR="004258E9">
        <w:rPr>
          <w:bCs/>
        </w:rPr>
        <w:t xml:space="preserve">was unable to have any trainings during the month of October. He will be making it </w:t>
      </w:r>
    </w:p>
    <w:p w14:paraId="540B67A9" w14:textId="77777777" w:rsidR="00C4188F" w:rsidRDefault="00F64707" w:rsidP="00F64707">
      <w:pPr>
        <w:ind w:firstLine="720"/>
        <w:rPr>
          <w:bCs/>
        </w:rPr>
      </w:pPr>
      <w:r>
        <w:rPr>
          <w:bCs/>
        </w:rPr>
        <w:t xml:space="preserve">      </w:t>
      </w:r>
      <w:r w:rsidR="004258E9">
        <w:rPr>
          <w:bCs/>
        </w:rPr>
        <w:t xml:space="preserve">up by having two trainings during the month of November. </w:t>
      </w:r>
      <w:r w:rsidR="00C4188F">
        <w:rPr>
          <w:bCs/>
        </w:rPr>
        <w:t xml:space="preserve">On </w:t>
      </w:r>
      <w:r w:rsidR="004258E9">
        <w:rPr>
          <w:bCs/>
        </w:rPr>
        <w:t xml:space="preserve">November 13, 2022 </w:t>
      </w:r>
    </w:p>
    <w:p w14:paraId="39B4832D" w14:textId="77777777" w:rsidR="00C4188F" w:rsidRDefault="00C4188F" w:rsidP="00C4188F">
      <w:pPr>
        <w:ind w:firstLine="720"/>
        <w:rPr>
          <w:bCs/>
        </w:rPr>
      </w:pPr>
      <w:r>
        <w:rPr>
          <w:bCs/>
        </w:rPr>
        <w:t xml:space="preserve">      </w:t>
      </w:r>
      <w:r w:rsidR="004258E9">
        <w:rPr>
          <w:bCs/>
        </w:rPr>
        <w:t xml:space="preserve">he is having a training for anyone who needs to get caught up on any trainings they </w:t>
      </w:r>
    </w:p>
    <w:p w14:paraId="0C61C214" w14:textId="79B799E2" w:rsidR="00C4188F" w:rsidRDefault="00C4188F" w:rsidP="00C4188F">
      <w:pPr>
        <w:ind w:firstLine="720"/>
        <w:rPr>
          <w:bCs/>
        </w:rPr>
      </w:pPr>
      <w:r>
        <w:rPr>
          <w:bCs/>
        </w:rPr>
        <w:t xml:space="preserve">      </w:t>
      </w:r>
      <w:r w:rsidR="004258E9">
        <w:rPr>
          <w:bCs/>
        </w:rPr>
        <w:t>may have missed</w:t>
      </w:r>
      <w:r>
        <w:rPr>
          <w:bCs/>
        </w:rPr>
        <w:t xml:space="preserve"> during the year. On</w:t>
      </w:r>
      <w:r w:rsidR="004258E9">
        <w:rPr>
          <w:bCs/>
        </w:rPr>
        <w:t xml:space="preserve"> November 27, 2022 he is having a training</w:t>
      </w:r>
      <w:r w:rsidR="00173756">
        <w:rPr>
          <w:bCs/>
        </w:rPr>
        <w:t xml:space="preserve"> on </w:t>
      </w:r>
    </w:p>
    <w:p w14:paraId="0E56F161" w14:textId="4A8294AE" w:rsidR="004258E9" w:rsidRDefault="00C4188F" w:rsidP="00C4188F">
      <w:pPr>
        <w:ind w:firstLine="720"/>
        <w:rPr>
          <w:bCs/>
        </w:rPr>
      </w:pPr>
      <w:r>
        <w:rPr>
          <w:bCs/>
        </w:rPr>
        <w:t xml:space="preserve">      </w:t>
      </w:r>
      <w:r w:rsidR="00173756">
        <w:rPr>
          <w:bCs/>
        </w:rPr>
        <w:t>radio communications.</w:t>
      </w:r>
    </w:p>
    <w:p w14:paraId="2A82919F" w14:textId="5866BA7B" w:rsidR="004E2DDC" w:rsidRDefault="004E2DDC" w:rsidP="004F6298">
      <w:pPr>
        <w:rPr>
          <w:bCs/>
        </w:rPr>
      </w:pPr>
    </w:p>
    <w:bookmarkEnd w:id="0"/>
    <w:p w14:paraId="77CC97C4" w14:textId="035087EC" w:rsidR="00631EE4" w:rsidRDefault="00497963" w:rsidP="00F57B2D">
      <w:pPr>
        <w:rPr>
          <w:bCs/>
        </w:rPr>
      </w:pPr>
      <w:r>
        <w:rPr>
          <w:bCs/>
        </w:rPr>
        <w:t>6</w:t>
      </w:r>
      <w:r w:rsidR="00924DFF">
        <w:rPr>
          <w:bCs/>
        </w:rPr>
        <w:t xml:space="preserve">. </w:t>
      </w:r>
      <w:r w:rsidR="005E7EF4">
        <w:rPr>
          <w:bCs/>
        </w:rPr>
        <w:t xml:space="preserve"> </w:t>
      </w:r>
      <w:r w:rsidR="00924DFF">
        <w:rPr>
          <w:bCs/>
        </w:rPr>
        <w:t xml:space="preserve"> </w:t>
      </w:r>
      <w:r w:rsidR="00F57B2D">
        <w:rPr>
          <w:bCs/>
        </w:rPr>
        <w:t>MONTHLY FINANCIALS-</w:t>
      </w:r>
      <w:r w:rsidR="000325E5">
        <w:rPr>
          <w:bCs/>
        </w:rPr>
        <w:t xml:space="preserve"> </w:t>
      </w:r>
      <w:r w:rsidR="001F34F3">
        <w:rPr>
          <w:bCs/>
        </w:rPr>
        <w:t>October</w:t>
      </w:r>
      <w:r w:rsidR="00F57B2D">
        <w:rPr>
          <w:bCs/>
        </w:rPr>
        <w:t xml:space="preserve"> 2022</w:t>
      </w:r>
    </w:p>
    <w:p w14:paraId="55406B9A" w14:textId="5A7B9F2C" w:rsidR="00F57B2D" w:rsidRDefault="00F57B2D" w:rsidP="00F57B2D">
      <w:pPr>
        <w:rPr>
          <w:bCs/>
        </w:rPr>
      </w:pPr>
      <w:r>
        <w:rPr>
          <w:bCs/>
        </w:rPr>
        <w:lastRenderedPageBreak/>
        <w:tab/>
        <w:t xml:space="preserve">Review monthly financials for </w:t>
      </w:r>
      <w:r w:rsidR="001F34F3">
        <w:rPr>
          <w:bCs/>
        </w:rPr>
        <w:t>October</w:t>
      </w:r>
    </w:p>
    <w:p w14:paraId="1732710B" w14:textId="5B870ACE" w:rsidR="00F57B2D" w:rsidRDefault="00F57B2D" w:rsidP="00F57B2D">
      <w:pPr>
        <w:pStyle w:val="ListParagraph"/>
        <w:numPr>
          <w:ilvl w:val="0"/>
          <w:numId w:val="50"/>
        </w:numPr>
        <w:rPr>
          <w:bCs/>
        </w:rPr>
      </w:pPr>
      <w:r>
        <w:rPr>
          <w:bCs/>
        </w:rPr>
        <w:t xml:space="preserve">Bank Reconciliation-Including Pond Brook </w:t>
      </w:r>
    </w:p>
    <w:p w14:paraId="01C1134E" w14:textId="77777777" w:rsidR="003C519F" w:rsidRDefault="00F30EFB" w:rsidP="00F30EFB">
      <w:pPr>
        <w:pStyle w:val="ListParagraph"/>
        <w:ind w:left="1080"/>
        <w:rPr>
          <w:bCs/>
        </w:rPr>
      </w:pPr>
      <w:r>
        <w:rPr>
          <w:bCs/>
        </w:rPr>
        <w:t xml:space="preserve">Moved </w:t>
      </w:r>
      <w:r w:rsidR="00A540A4">
        <w:rPr>
          <w:bCs/>
        </w:rPr>
        <w:t xml:space="preserve">by Wendy Dube to approve the Town Reconciliation for </w:t>
      </w:r>
      <w:r w:rsidR="00F64707">
        <w:rPr>
          <w:bCs/>
        </w:rPr>
        <w:t>October 2022</w:t>
      </w:r>
      <w:r w:rsidR="00A540A4">
        <w:rPr>
          <w:bCs/>
        </w:rPr>
        <w:t xml:space="preserve"> and to </w:t>
      </w:r>
    </w:p>
    <w:p w14:paraId="230AF4F4" w14:textId="7C81ED07" w:rsidR="00F30EFB" w:rsidRPr="00FB55B5" w:rsidRDefault="003C519F" w:rsidP="00FB55B5">
      <w:pPr>
        <w:pStyle w:val="ListParagraph"/>
        <w:ind w:left="1080"/>
        <w:rPr>
          <w:bCs/>
        </w:rPr>
      </w:pPr>
      <w:r>
        <w:rPr>
          <w:bCs/>
        </w:rPr>
        <w:t>have John Sutherland review and</w:t>
      </w:r>
      <w:r>
        <w:rPr>
          <w:bCs/>
        </w:rPr>
        <w:t xml:space="preserve"> approve the reconciliation</w:t>
      </w:r>
      <w:r>
        <w:rPr>
          <w:bCs/>
        </w:rPr>
        <w:t xml:space="preserve"> and have a copy of the reconciliation </w:t>
      </w:r>
      <w:r w:rsidR="00FB55B5">
        <w:rPr>
          <w:bCs/>
        </w:rPr>
        <w:t xml:space="preserve">sent to </w:t>
      </w:r>
      <w:r w:rsidR="00F64707" w:rsidRPr="003C519F">
        <w:rPr>
          <w:bCs/>
        </w:rPr>
        <w:t xml:space="preserve">Wendy Dube </w:t>
      </w:r>
      <w:r>
        <w:rPr>
          <w:bCs/>
        </w:rPr>
        <w:t xml:space="preserve">one week prior </w:t>
      </w:r>
      <w:r w:rsidR="00FB55B5">
        <w:rPr>
          <w:bCs/>
        </w:rPr>
        <w:t xml:space="preserve">to the Selectmen’s meeting </w:t>
      </w:r>
      <w:r>
        <w:rPr>
          <w:bCs/>
        </w:rPr>
        <w:t xml:space="preserve">for </w:t>
      </w:r>
      <w:r w:rsidR="00A540A4" w:rsidRPr="003C519F">
        <w:rPr>
          <w:bCs/>
        </w:rPr>
        <w:t>review</w:t>
      </w:r>
      <w:r w:rsidR="00FB55B5">
        <w:rPr>
          <w:bCs/>
        </w:rPr>
        <w:t>, s</w:t>
      </w:r>
      <w:r w:rsidR="00A540A4" w:rsidRPr="00FB55B5">
        <w:rPr>
          <w:bCs/>
        </w:rPr>
        <w:t>econded by Jennifer Dube.</w:t>
      </w:r>
    </w:p>
    <w:p w14:paraId="19634038" w14:textId="0A748111" w:rsidR="00A540A4" w:rsidRDefault="00A540A4" w:rsidP="00A540A4">
      <w:pPr>
        <w:ind w:firstLine="720"/>
        <w:rPr>
          <w:bCs/>
        </w:rPr>
      </w:pPr>
      <w:r>
        <w:rPr>
          <w:bCs/>
        </w:rPr>
        <w:t xml:space="preserve">      </w:t>
      </w:r>
      <w:r w:rsidRPr="005D7263">
        <w:rPr>
          <w:bCs/>
        </w:rPr>
        <w:t>Vote: Unanimously in favor.</w:t>
      </w:r>
    </w:p>
    <w:p w14:paraId="51C358DF" w14:textId="77777777" w:rsidR="003C519F" w:rsidRPr="00A540A4" w:rsidRDefault="003C519F" w:rsidP="00A540A4">
      <w:pPr>
        <w:ind w:firstLine="720"/>
        <w:rPr>
          <w:bCs/>
        </w:rPr>
      </w:pPr>
    </w:p>
    <w:p w14:paraId="749076F5" w14:textId="23D959EF" w:rsidR="00F57B2D" w:rsidRPr="00F30EFB" w:rsidRDefault="00F57B2D" w:rsidP="00F30EFB">
      <w:pPr>
        <w:pStyle w:val="ListParagraph"/>
        <w:numPr>
          <w:ilvl w:val="0"/>
          <w:numId w:val="50"/>
        </w:numPr>
        <w:rPr>
          <w:bCs/>
        </w:rPr>
      </w:pPr>
      <w:r w:rsidRPr="00F30EFB">
        <w:rPr>
          <w:bCs/>
        </w:rPr>
        <w:t>Sample Check Audit</w:t>
      </w:r>
    </w:p>
    <w:p w14:paraId="6CAB5A82" w14:textId="44C7FDBF" w:rsidR="003C519F" w:rsidRDefault="00123DBA" w:rsidP="00123DBA">
      <w:pPr>
        <w:ind w:left="1080"/>
        <w:rPr>
          <w:bCs/>
        </w:rPr>
      </w:pPr>
      <w:r>
        <w:rPr>
          <w:bCs/>
        </w:rPr>
        <w:t xml:space="preserve">Moved by </w:t>
      </w:r>
      <w:r w:rsidR="00F64707">
        <w:rPr>
          <w:bCs/>
        </w:rPr>
        <w:t>Brian Devoe</w:t>
      </w:r>
      <w:r>
        <w:rPr>
          <w:bCs/>
        </w:rPr>
        <w:t xml:space="preserve"> t</w:t>
      </w:r>
      <w:r w:rsidR="003C519F">
        <w:rPr>
          <w:bCs/>
        </w:rPr>
        <w:t>o accept the Sample Check Audit for October 2022,</w:t>
      </w:r>
    </w:p>
    <w:p w14:paraId="4FA6DB64" w14:textId="0B49F87A" w:rsidR="00123DBA" w:rsidRDefault="003C519F" w:rsidP="00123DBA">
      <w:pPr>
        <w:ind w:left="1080"/>
        <w:rPr>
          <w:bCs/>
        </w:rPr>
      </w:pPr>
      <w:r>
        <w:rPr>
          <w:bCs/>
        </w:rPr>
        <w:t>s</w:t>
      </w:r>
      <w:r w:rsidR="00123DBA">
        <w:rPr>
          <w:bCs/>
        </w:rPr>
        <w:t xml:space="preserve">econded by </w:t>
      </w:r>
      <w:r w:rsidR="00F64707">
        <w:rPr>
          <w:bCs/>
        </w:rPr>
        <w:t>Jennifer</w:t>
      </w:r>
      <w:r w:rsidR="00123DBA">
        <w:rPr>
          <w:bCs/>
        </w:rPr>
        <w:t xml:space="preserve"> Dube</w:t>
      </w:r>
      <w:r w:rsidR="00F30EFB">
        <w:rPr>
          <w:bCs/>
        </w:rPr>
        <w:t>.</w:t>
      </w:r>
    </w:p>
    <w:p w14:paraId="5C919E78" w14:textId="2A2E2DB3" w:rsidR="00F30EFB" w:rsidRDefault="00F30EFB" w:rsidP="00F30EFB">
      <w:pPr>
        <w:ind w:firstLine="720"/>
        <w:rPr>
          <w:bCs/>
        </w:rPr>
      </w:pPr>
      <w:r>
        <w:rPr>
          <w:bCs/>
        </w:rPr>
        <w:t xml:space="preserve">      </w:t>
      </w:r>
      <w:r w:rsidRPr="005D7263">
        <w:rPr>
          <w:bCs/>
        </w:rPr>
        <w:t>Vote: Unanimously in favor.</w:t>
      </w:r>
    </w:p>
    <w:p w14:paraId="516A23E4" w14:textId="77777777" w:rsidR="003C519F" w:rsidRPr="00123DBA" w:rsidRDefault="003C519F" w:rsidP="00F30EFB">
      <w:pPr>
        <w:ind w:firstLine="720"/>
        <w:rPr>
          <w:bCs/>
        </w:rPr>
      </w:pPr>
    </w:p>
    <w:p w14:paraId="374FE217" w14:textId="65F9EFDA" w:rsidR="00F57B2D" w:rsidRDefault="00F57B2D" w:rsidP="00F57B2D">
      <w:pPr>
        <w:pStyle w:val="ListParagraph"/>
        <w:numPr>
          <w:ilvl w:val="0"/>
          <w:numId w:val="50"/>
        </w:numPr>
        <w:rPr>
          <w:bCs/>
        </w:rPr>
      </w:pPr>
      <w:r>
        <w:rPr>
          <w:bCs/>
        </w:rPr>
        <w:t>Sign Warrants</w:t>
      </w:r>
    </w:p>
    <w:p w14:paraId="40737016" w14:textId="15DFD03C" w:rsidR="00123DBA" w:rsidRDefault="00123DBA" w:rsidP="00123DBA">
      <w:pPr>
        <w:ind w:left="1080"/>
        <w:rPr>
          <w:bCs/>
        </w:rPr>
      </w:pPr>
      <w:r>
        <w:rPr>
          <w:bCs/>
        </w:rPr>
        <w:t xml:space="preserve">Moved by </w:t>
      </w:r>
      <w:r w:rsidR="00F64707">
        <w:rPr>
          <w:bCs/>
        </w:rPr>
        <w:t xml:space="preserve">Brian Devoe </w:t>
      </w:r>
      <w:r>
        <w:rPr>
          <w:bCs/>
        </w:rPr>
        <w:t xml:space="preserve">to accept the </w:t>
      </w:r>
      <w:r w:rsidR="003C519F">
        <w:rPr>
          <w:bCs/>
        </w:rPr>
        <w:t>warrants for October 2022</w:t>
      </w:r>
      <w:r>
        <w:rPr>
          <w:bCs/>
        </w:rPr>
        <w:t xml:space="preserve">, seconded by </w:t>
      </w:r>
      <w:r w:rsidR="00F64707">
        <w:rPr>
          <w:bCs/>
        </w:rPr>
        <w:t>Raymond Saucier</w:t>
      </w:r>
      <w:r>
        <w:rPr>
          <w:bCs/>
        </w:rPr>
        <w:t>.</w:t>
      </w:r>
    </w:p>
    <w:p w14:paraId="7B56ABD5" w14:textId="632281C2" w:rsidR="00123DBA" w:rsidRDefault="00123DBA" w:rsidP="00123DBA">
      <w:pPr>
        <w:ind w:firstLine="720"/>
        <w:rPr>
          <w:bCs/>
        </w:rPr>
      </w:pPr>
      <w:r>
        <w:rPr>
          <w:bCs/>
        </w:rPr>
        <w:t xml:space="preserve">      </w:t>
      </w:r>
      <w:r w:rsidRPr="005D7263">
        <w:rPr>
          <w:bCs/>
        </w:rPr>
        <w:t>Vote: Unanimously in favor.</w:t>
      </w:r>
    </w:p>
    <w:p w14:paraId="1F6F27FF" w14:textId="77777777" w:rsidR="00FB55B5" w:rsidRDefault="00FB55B5" w:rsidP="00123DBA">
      <w:pPr>
        <w:ind w:firstLine="720"/>
        <w:rPr>
          <w:bCs/>
        </w:rPr>
      </w:pPr>
    </w:p>
    <w:p w14:paraId="4AC817D5" w14:textId="69E53347" w:rsidR="00F57B2D" w:rsidRDefault="00F57B2D" w:rsidP="00123DBA">
      <w:pPr>
        <w:pStyle w:val="ListParagraph"/>
        <w:numPr>
          <w:ilvl w:val="0"/>
          <w:numId w:val="50"/>
        </w:numPr>
        <w:rPr>
          <w:bCs/>
        </w:rPr>
      </w:pPr>
      <w:r w:rsidRPr="00123DBA">
        <w:rPr>
          <w:bCs/>
        </w:rPr>
        <w:t>Micro Loan</w:t>
      </w:r>
    </w:p>
    <w:p w14:paraId="18ED1797" w14:textId="7DEB85B7" w:rsidR="00F30EFB" w:rsidRDefault="00F30EFB" w:rsidP="00F30EFB">
      <w:pPr>
        <w:pStyle w:val="ListParagraph"/>
        <w:ind w:left="1080"/>
        <w:rPr>
          <w:bCs/>
        </w:rPr>
      </w:pPr>
      <w:r>
        <w:rPr>
          <w:bCs/>
        </w:rPr>
        <w:t xml:space="preserve">Moved by </w:t>
      </w:r>
      <w:r w:rsidR="00F64707">
        <w:rPr>
          <w:bCs/>
        </w:rPr>
        <w:t>Brian Devoe</w:t>
      </w:r>
      <w:r>
        <w:rPr>
          <w:bCs/>
        </w:rPr>
        <w:t xml:space="preserve"> to accept the </w:t>
      </w:r>
      <w:r w:rsidR="003C519F">
        <w:rPr>
          <w:bCs/>
        </w:rPr>
        <w:t>Micro Loan Reconciliation</w:t>
      </w:r>
      <w:r w:rsidR="003C519F">
        <w:rPr>
          <w:bCs/>
        </w:rPr>
        <w:t xml:space="preserve"> for </w:t>
      </w:r>
      <w:r>
        <w:rPr>
          <w:bCs/>
        </w:rPr>
        <w:t>October 2022, seconded by Jennifer Dube.</w:t>
      </w:r>
    </w:p>
    <w:p w14:paraId="0230E893" w14:textId="1434EC25" w:rsidR="00F30EFB" w:rsidRDefault="00F30EFB" w:rsidP="00F30EFB">
      <w:pPr>
        <w:ind w:firstLine="720"/>
        <w:rPr>
          <w:bCs/>
        </w:rPr>
      </w:pPr>
      <w:r>
        <w:rPr>
          <w:bCs/>
        </w:rPr>
        <w:t xml:space="preserve">      </w:t>
      </w:r>
      <w:r w:rsidRPr="005D7263">
        <w:rPr>
          <w:bCs/>
        </w:rPr>
        <w:t>Vote: Unanimously in favor.</w:t>
      </w:r>
    </w:p>
    <w:p w14:paraId="034725F0" w14:textId="77777777" w:rsidR="00F30EFB" w:rsidRDefault="00F30EFB" w:rsidP="00F30EFB"/>
    <w:p w14:paraId="3644F419" w14:textId="592D2372" w:rsidR="00A540A4" w:rsidRDefault="00497963" w:rsidP="00F30EFB">
      <w:r>
        <w:t>7</w:t>
      </w:r>
      <w:r w:rsidR="00FA5872">
        <w:t xml:space="preserve">.  </w:t>
      </w:r>
      <w:r w:rsidR="005E7EF4">
        <w:t xml:space="preserve"> </w:t>
      </w:r>
      <w:r w:rsidR="001F34F3">
        <w:t>REVIEW AND ACCEPT MINUTES</w:t>
      </w:r>
    </w:p>
    <w:p w14:paraId="33B5AF8C" w14:textId="752121A4" w:rsidR="00F64707" w:rsidRDefault="00F64707" w:rsidP="00F30EFB">
      <w:r>
        <w:tab/>
      </w:r>
      <w:r w:rsidR="002B2D12">
        <w:t>OCTOBER 19, 2022 BOARD OF SELECTMEN’S MEETING MINUTES</w:t>
      </w:r>
    </w:p>
    <w:p w14:paraId="7C6F0304" w14:textId="75BE1C14" w:rsidR="002B2D12" w:rsidRDefault="002B2D12" w:rsidP="00F30EFB">
      <w:r>
        <w:tab/>
        <w:t>OCTOBER 26, 2022 BOARD OF SELECTMEN’S MEETING MINUTES</w:t>
      </w:r>
    </w:p>
    <w:p w14:paraId="5C58E8A2" w14:textId="436B1A4E" w:rsidR="002B2D12" w:rsidRDefault="002B2D12" w:rsidP="002B2D12">
      <w:r>
        <w:tab/>
        <w:t>Moved by Brian Devoe to accept the minutes for both the October 19</w:t>
      </w:r>
      <w:r w:rsidRPr="002B2D12">
        <w:rPr>
          <w:vertAlign w:val="superscript"/>
        </w:rPr>
        <w:t>th</w:t>
      </w:r>
      <w:r>
        <w:t xml:space="preserve"> and   </w:t>
      </w:r>
    </w:p>
    <w:p w14:paraId="19482507" w14:textId="61244467" w:rsidR="002B2D12" w:rsidRDefault="002B2D12" w:rsidP="002B2D12">
      <w:pPr>
        <w:ind w:firstLine="720"/>
      </w:pPr>
      <w:r>
        <w:t>October 26</w:t>
      </w:r>
      <w:r w:rsidRPr="002B2D12">
        <w:rPr>
          <w:vertAlign w:val="superscript"/>
        </w:rPr>
        <w:t>th</w:t>
      </w:r>
      <w:r>
        <w:t xml:space="preserve"> </w:t>
      </w:r>
      <w:r w:rsidR="00FB55B5">
        <w:t xml:space="preserve">Board of Selectmen’s </w:t>
      </w:r>
      <w:r>
        <w:t>meeting</w:t>
      </w:r>
      <w:r w:rsidR="00FB55B5">
        <w:t>s</w:t>
      </w:r>
      <w:r>
        <w:t>, seconded by Raymond Saucier.</w:t>
      </w:r>
    </w:p>
    <w:p w14:paraId="33DD7C15" w14:textId="77777777" w:rsidR="002B2D12" w:rsidRDefault="002B2D12" w:rsidP="002B2D12">
      <w:pPr>
        <w:ind w:firstLine="720"/>
        <w:rPr>
          <w:bCs/>
        </w:rPr>
      </w:pPr>
      <w:r w:rsidRPr="005D7263">
        <w:rPr>
          <w:bCs/>
        </w:rPr>
        <w:t>Vote: Unanimously in favor.</w:t>
      </w:r>
    </w:p>
    <w:p w14:paraId="34A104B3" w14:textId="7D094E17" w:rsidR="00680D90" w:rsidRPr="00A70FFF" w:rsidRDefault="00680D90" w:rsidP="00A029C0">
      <w:pPr>
        <w:rPr>
          <w:b/>
          <w:bCs/>
        </w:rPr>
      </w:pPr>
    </w:p>
    <w:p w14:paraId="6F8E790D" w14:textId="4F977F3A" w:rsidR="00CB1F59" w:rsidRPr="00A51595" w:rsidRDefault="00497963" w:rsidP="00F57B2D">
      <w:pPr>
        <w:rPr>
          <w:bCs/>
        </w:rPr>
      </w:pPr>
      <w:r w:rsidRPr="00A51595">
        <w:t>8</w:t>
      </w:r>
      <w:r w:rsidR="00774C12" w:rsidRPr="00A51595">
        <w:t>.</w:t>
      </w:r>
      <w:r w:rsidR="000147D2" w:rsidRPr="00A51595">
        <w:rPr>
          <w:bCs/>
        </w:rPr>
        <w:t xml:space="preserve">  </w:t>
      </w:r>
      <w:r w:rsidR="005E7EF4" w:rsidRPr="00A51595">
        <w:rPr>
          <w:bCs/>
        </w:rPr>
        <w:t xml:space="preserve"> </w:t>
      </w:r>
      <w:r w:rsidR="00A12D22" w:rsidRPr="00A51595">
        <w:rPr>
          <w:bCs/>
        </w:rPr>
        <w:t xml:space="preserve">REVIEW AND </w:t>
      </w:r>
      <w:r w:rsidR="001F34F3" w:rsidRPr="00A51595">
        <w:rPr>
          <w:bCs/>
        </w:rPr>
        <w:t>CONSIDER CDBG GRANT MATERIAL</w:t>
      </w:r>
    </w:p>
    <w:p w14:paraId="70AE214B" w14:textId="77777777" w:rsidR="008909EC" w:rsidRPr="00A51595" w:rsidRDefault="00A12D22" w:rsidP="001F34F3">
      <w:pPr>
        <w:rPr>
          <w:bCs/>
        </w:rPr>
      </w:pPr>
      <w:r w:rsidRPr="00A51595">
        <w:rPr>
          <w:bCs/>
        </w:rPr>
        <w:tab/>
      </w:r>
      <w:r w:rsidR="002B2D12" w:rsidRPr="00A51595">
        <w:rPr>
          <w:bCs/>
        </w:rPr>
        <w:t xml:space="preserve">The Town of Eagle Lake was successful in securing a CDBG Public Facilities Grant for </w:t>
      </w:r>
    </w:p>
    <w:p w14:paraId="2FDBB8E0" w14:textId="35FB5406" w:rsidR="008909EC" w:rsidRPr="00A51595" w:rsidRDefault="00C80222" w:rsidP="008909EC">
      <w:pPr>
        <w:ind w:firstLine="720"/>
        <w:rPr>
          <w:bCs/>
        </w:rPr>
      </w:pPr>
      <w:r w:rsidRPr="00A51595">
        <w:rPr>
          <w:bCs/>
        </w:rPr>
        <w:t>the amount of $99</w:t>
      </w:r>
      <w:r w:rsidR="002B2D12" w:rsidRPr="00A51595">
        <w:rPr>
          <w:bCs/>
        </w:rPr>
        <w:t xml:space="preserve">0,000 in support of the upgrades at the Water and Sewer Plant and </w:t>
      </w:r>
    </w:p>
    <w:p w14:paraId="3D1D281B" w14:textId="77777777" w:rsidR="00A51595" w:rsidRDefault="002B2D12" w:rsidP="008909EC">
      <w:pPr>
        <w:ind w:firstLine="720"/>
        <w:rPr>
          <w:bCs/>
        </w:rPr>
      </w:pPr>
      <w:r w:rsidRPr="00A51595">
        <w:rPr>
          <w:bCs/>
        </w:rPr>
        <w:t>collection system. As part of the Phase 2 Environmental</w:t>
      </w:r>
      <w:r w:rsidR="00A51595">
        <w:rPr>
          <w:bCs/>
        </w:rPr>
        <w:t xml:space="preserve"> Review</w:t>
      </w:r>
      <w:r w:rsidRPr="00A51595">
        <w:rPr>
          <w:bCs/>
        </w:rPr>
        <w:t xml:space="preserve">, the Town of Eagle Lake </w:t>
      </w:r>
    </w:p>
    <w:p w14:paraId="703E232C" w14:textId="4B537105" w:rsidR="008909EC" w:rsidRPr="00A51595" w:rsidRDefault="002B2D12" w:rsidP="00A51595">
      <w:pPr>
        <w:ind w:firstLine="720"/>
        <w:rPr>
          <w:bCs/>
        </w:rPr>
      </w:pPr>
      <w:r w:rsidRPr="00A51595">
        <w:rPr>
          <w:bCs/>
        </w:rPr>
        <w:t xml:space="preserve">must </w:t>
      </w:r>
      <w:r w:rsidR="00A51595">
        <w:rPr>
          <w:bCs/>
        </w:rPr>
        <w:t>h</w:t>
      </w:r>
      <w:r w:rsidRPr="00A51595">
        <w:rPr>
          <w:bCs/>
        </w:rPr>
        <w:t xml:space="preserve">ave a Public Hearing on the application and the funds must be accepted by the </w:t>
      </w:r>
    </w:p>
    <w:p w14:paraId="67E98E43" w14:textId="77777777" w:rsidR="00A51595" w:rsidRDefault="00A51595" w:rsidP="00A51595">
      <w:pPr>
        <w:rPr>
          <w:bCs/>
        </w:rPr>
      </w:pPr>
      <w:r>
        <w:rPr>
          <w:bCs/>
        </w:rPr>
        <w:t xml:space="preserve">            </w:t>
      </w:r>
      <w:r w:rsidR="002B2D12" w:rsidRPr="00A51595">
        <w:rPr>
          <w:bCs/>
        </w:rPr>
        <w:t>legisl</w:t>
      </w:r>
      <w:r>
        <w:rPr>
          <w:bCs/>
        </w:rPr>
        <w:t xml:space="preserve">ative body at a Town Meeting. </w:t>
      </w:r>
      <w:r w:rsidR="006E1BF6" w:rsidRPr="00A51595">
        <w:rPr>
          <w:bCs/>
        </w:rPr>
        <w:t xml:space="preserve"> </w:t>
      </w:r>
      <w:r>
        <w:rPr>
          <w:bCs/>
        </w:rPr>
        <w:t>John added</w:t>
      </w:r>
      <w:r w:rsidR="006E1BF6" w:rsidRPr="00A51595">
        <w:rPr>
          <w:bCs/>
        </w:rPr>
        <w:t xml:space="preserve"> that there will </w:t>
      </w:r>
      <w:r>
        <w:rPr>
          <w:bCs/>
        </w:rPr>
        <w:t xml:space="preserve">need to </w:t>
      </w:r>
      <w:r w:rsidR="006E1BF6" w:rsidRPr="00A51595">
        <w:rPr>
          <w:bCs/>
        </w:rPr>
        <w:t xml:space="preserve">be a </w:t>
      </w:r>
      <w:r>
        <w:rPr>
          <w:bCs/>
        </w:rPr>
        <w:t xml:space="preserve">local CDBG  </w:t>
      </w:r>
    </w:p>
    <w:p w14:paraId="4AB1D6A1" w14:textId="77777777" w:rsidR="00A51595" w:rsidRDefault="00A51595" w:rsidP="00A51595">
      <w:pPr>
        <w:rPr>
          <w:bCs/>
        </w:rPr>
      </w:pPr>
      <w:r>
        <w:rPr>
          <w:bCs/>
        </w:rPr>
        <w:t xml:space="preserve">            </w:t>
      </w:r>
      <w:r w:rsidR="006E1BF6" w:rsidRPr="00A51595">
        <w:rPr>
          <w:bCs/>
        </w:rPr>
        <w:t>committee formed to meet and discuss any issues that may arise</w:t>
      </w:r>
      <w:r>
        <w:rPr>
          <w:bCs/>
        </w:rPr>
        <w:t xml:space="preserve">. The goal by the Office </w:t>
      </w:r>
    </w:p>
    <w:p w14:paraId="04C03F3B" w14:textId="77777777" w:rsidR="00A51595" w:rsidRDefault="00A51595" w:rsidP="00A51595">
      <w:pPr>
        <w:rPr>
          <w:bCs/>
        </w:rPr>
      </w:pPr>
      <w:r>
        <w:rPr>
          <w:bCs/>
        </w:rPr>
        <w:t xml:space="preserve">            of Community Development (CDBG) is to have a local committee deal with local issues </w:t>
      </w:r>
    </w:p>
    <w:p w14:paraId="09631287" w14:textId="77777777" w:rsidR="00A51595" w:rsidRDefault="00A51595" w:rsidP="00A51595">
      <w:pPr>
        <w:rPr>
          <w:bCs/>
        </w:rPr>
      </w:pPr>
      <w:r>
        <w:rPr>
          <w:bCs/>
        </w:rPr>
        <w:t xml:space="preserve">            and concerns regarding the project. </w:t>
      </w:r>
      <w:r w:rsidR="006E1BF6" w:rsidRPr="00A51595">
        <w:rPr>
          <w:bCs/>
        </w:rPr>
        <w:t xml:space="preserve"> </w:t>
      </w:r>
      <w:r>
        <w:rPr>
          <w:bCs/>
        </w:rPr>
        <w:t xml:space="preserve">John stated that a committee made up of members of </w:t>
      </w:r>
    </w:p>
    <w:p w14:paraId="79AFF210" w14:textId="72EA1A1D" w:rsidR="00A51595" w:rsidRDefault="00A51595" w:rsidP="00A51595">
      <w:pPr>
        <w:rPr>
          <w:bCs/>
        </w:rPr>
      </w:pPr>
      <w:r>
        <w:rPr>
          <w:bCs/>
        </w:rPr>
        <w:t xml:space="preserve">            the Board of Selectmen and Eagle lake Water and Sewer District Superintendent Gerald </w:t>
      </w:r>
    </w:p>
    <w:p w14:paraId="7592990A" w14:textId="253868ED" w:rsidR="00A51595" w:rsidRDefault="00A51595" w:rsidP="00A51595">
      <w:pPr>
        <w:rPr>
          <w:bCs/>
        </w:rPr>
      </w:pPr>
      <w:r>
        <w:rPr>
          <w:bCs/>
        </w:rPr>
        <w:t xml:space="preserve">            Raymond would be </w:t>
      </w:r>
      <w:r w:rsidR="00D36B83">
        <w:rPr>
          <w:bCs/>
        </w:rPr>
        <w:t>able to answer</w:t>
      </w:r>
      <w:r>
        <w:rPr>
          <w:bCs/>
        </w:rPr>
        <w:t xml:space="preserve"> local questions or concerns. John added that he </w:t>
      </w:r>
    </w:p>
    <w:p w14:paraId="2AD816CE" w14:textId="49B0382D" w:rsidR="00A51595" w:rsidRDefault="00A51595" w:rsidP="00A51595">
      <w:pPr>
        <w:rPr>
          <w:bCs/>
        </w:rPr>
      </w:pPr>
      <w:r>
        <w:rPr>
          <w:bCs/>
        </w:rPr>
        <w:t xml:space="preserve">            would volunteer to serve on the committee as well. </w:t>
      </w:r>
    </w:p>
    <w:p w14:paraId="62976F1E" w14:textId="77777777" w:rsidR="00D4045B" w:rsidRDefault="00D4045B" w:rsidP="00D4045B">
      <w:pPr>
        <w:rPr>
          <w:bCs/>
        </w:rPr>
      </w:pPr>
      <w:r>
        <w:rPr>
          <w:bCs/>
        </w:rPr>
        <w:t xml:space="preserve">            Moved by Brian Devoe to appoint </w:t>
      </w:r>
      <w:r w:rsidR="006E1BF6" w:rsidRPr="00A51595">
        <w:rPr>
          <w:bCs/>
        </w:rPr>
        <w:t xml:space="preserve">Arthur Carroll, Wendy Dube, Jennifer Dube, Brian </w:t>
      </w:r>
    </w:p>
    <w:p w14:paraId="2A48CC42" w14:textId="56B52D08" w:rsidR="00D4045B" w:rsidRDefault="00D4045B" w:rsidP="00D4045B">
      <w:pPr>
        <w:rPr>
          <w:bCs/>
        </w:rPr>
      </w:pPr>
      <w:r>
        <w:rPr>
          <w:bCs/>
        </w:rPr>
        <w:t xml:space="preserve">            </w:t>
      </w:r>
      <w:r w:rsidR="006E1BF6" w:rsidRPr="00A51595">
        <w:rPr>
          <w:bCs/>
        </w:rPr>
        <w:t xml:space="preserve">Devoe, </w:t>
      </w:r>
      <w:r w:rsidR="00A70FFF" w:rsidRPr="00A51595">
        <w:rPr>
          <w:bCs/>
        </w:rPr>
        <w:t xml:space="preserve">Raymond Saucier, Gerald Raymond </w:t>
      </w:r>
      <w:r w:rsidR="006E1BF6" w:rsidRPr="00A51595">
        <w:rPr>
          <w:bCs/>
        </w:rPr>
        <w:t xml:space="preserve">and John Sutherland </w:t>
      </w:r>
      <w:r>
        <w:rPr>
          <w:bCs/>
        </w:rPr>
        <w:t xml:space="preserve">to the CDBG Grant </w:t>
      </w:r>
    </w:p>
    <w:p w14:paraId="7F8D831D" w14:textId="77777777" w:rsidR="00D4045B" w:rsidRDefault="00D4045B" w:rsidP="00D4045B">
      <w:pPr>
        <w:rPr>
          <w:bCs/>
        </w:rPr>
      </w:pPr>
      <w:r>
        <w:rPr>
          <w:bCs/>
        </w:rPr>
        <w:t xml:space="preserve">            Committee and discuss the time and date for the Public Hearing and Special Town </w:t>
      </w:r>
    </w:p>
    <w:p w14:paraId="69D31299" w14:textId="6EA51573" w:rsidR="006E1BF6" w:rsidRPr="00A51595" w:rsidRDefault="00D4045B" w:rsidP="00D4045B">
      <w:pPr>
        <w:rPr>
          <w:bCs/>
        </w:rPr>
      </w:pPr>
      <w:r>
        <w:rPr>
          <w:bCs/>
        </w:rPr>
        <w:t xml:space="preserve">            Meeting </w:t>
      </w:r>
      <w:r w:rsidR="00D36B83">
        <w:rPr>
          <w:bCs/>
        </w:rPr>
        <w:t>at the December Board of S</w:t>
      </w:r>
      <w:r w:rsidR="00347981" w:rsidRPr="00A51595">
        <w:rPr>
          <w:bCs/>
        </w:rPr>
        <w:t>electmen’s meeting</w:t>
      </w:r>
      <w:r w:rsidR="008909EC" w:rsidRPr="00A51595">
        <w:rPr>
          <w:bCs/>
        </w:rPr>
        <w:t>, seconded by Jennifer Dube.</w:t>
      </w:r>
    </w:p>
    <w:p w14:paraId="3419260B" w14:textId="64B10F1C" w:rsidR="008909EC" w:rsidRPr="00A51595" w:rsidRDefault="008909EC" w:rsidP="008909EC">
      <w:pPr>
        <w:ind w:firstLine="720"/>
        <w:rPr>
          <w:bCs/>
        </w:rPr>
      </w:pPr>
      <w:r w:rsidRPr="00A51595">
        <w:rPr>
          <w:bCs/>
        </w:rPr>
        <w:lastRenderedPageBreak/>
        <w:t>Vote: Unanimously in favor.</w:t>
      </w:r>
    </w:p>
    <w:p w14:paraId="32D412DD" w14:textId="43D53077" w:rsidR="008909EC" w:rsidRPr="00A51595" w:rsidRDefault="008909EC" w:rsidP="001F34F3">
      <w:pPr>
        <w:rPr>
          <w:bCs/>
        </w:rPr>
      </w:pPr>
    </w:p>
    <w:p w14:paraId="570AD0F3" w14:textId="05D4609E" w:rsidR="00536231" w:rsidRDefault="00497963" w:rsidP="001F34F3">
      <w:pPr>
        <w:rPr>
          <w:bCs/>
        </w:rPr>
      </w:pPr>
      <w:r>
        <w:rPr>
          <w:bCs/>
        </w:rPr>
        <w:t>9</w:t>
      </w:r>
      <w:r w:rsidR="00AB6304">
        <w:rPr>
          <w:bCs/>
        </w:rPr>
        <w:t xml:space="preserve">. </w:t>
      </w:r>
      <w:r w:rsidR="001F34F3">
        <w:rPr>
          <w:bCs/>
        </w:rPr>
        <w:t xml:space="preserve">  </w:t>
      </w:r>
      <w:r w:rsidR="00CD1DED">
        <w:rPr>
          <w:bCs/>
        </w:rPr>
        <w:t xml:space="preserve">REVIEW AND CONSIDER </w:t>
      </w:r>
      <w:r w:rsidR="001F34F3">
        <w:rPr>
          <w:bCs/>
        </w:rPr>
        <w:t>INSTALLING LED LIGHTING IN THE FIRE BAY</w:t>
      </w:r>
    </w:p>
    <w:p w14:paraId="07CCC746" w14:textId="6E93B5AB" w:rsidR="00A70FFF" w:rsidRDefault="00B11333" w:rsidP="00CD1DED">
      <w:pPr>
        <w:rPr>
          <w:bCs/>
        </w:rPr>
      </w:pPr>
      <w:r>
        <w:rPr>
          <w:bCs/>
        </w:rPr>
        <w:tab/>
      </w:r>
      <w:r w:rsidR="002409A7">
        <w:rPr>
          <w:bCs/>
        </w:rPr>
        <w:t xml:space="preserve">Eagle Lake Fire Chief Robert St. Germain stated that </w:t>
      </w:r>
      <w:r w:rsidR="00A70FFF">
        <w:rPr>
          <w:bCs/>
        </w:rPr>
        <w:t>poor lighting in the fire bays has</w:t>
      </w:r>
    </w:p>
    <w:p w14:paraId="5614A335" w14:textId="77777777" w:rsidR="00A70FFF" w:rsidRDefault="00A70FFF" w:rsidP="00A70FFF">
      <w:pPr>
        <w:rPr>
          <w:bCs/>
        </w:rPr>
      </w:pPr>
      <w:r>
        <w:rPr>
          <w:bCs/>
        </w:rPr>
        <w:t xml:space="preserve">            </w:t>
      </w:r>
      <w:r w:rsidR="002409A7">
        <w:rPr>
          <w:bCs/>
        </w:rPr>
        <w:t xml:space="preserve">been an ongoing issue. Ken Pelletier from </w:t>
      </w:r>
      <w:r w:rsidR="0013603D">
        <w:rPr>
          <w:bCs/>
        </w:rPr>
        <w:t xml:space="preserve">Pelletier Electric and </w:t>
      </w:r>
      <w:r w:rsidR="00F54AA7">
        <w:rPr>
          <w:bCs/>
        </w:rPr>
        <w:t xml:space="preserve">Zachery Raymond from </w:t>
      </w:r>
      <w:r w:rsidR="001E6F78">
        <w:rPr>
          <w:bCs/>
        </w:rPr>
        <w:tab/>
      </w:r>
      <w:r w:rsidR="00F54AA7">
        <w:rPr>
          <w:bCs/>
        </w:rPr>
        <w:t xml:space="preserve">Gilman Electric toured the fire bay and put together a quote for the purchase and </w:t>
      </w:r>
      <w:r w:rsidR="001E6F78">
        <w:rPr>
          <w:bCs/>
        </w:rPr>
        <w:tab/>
      </w:r>
      <w:r>
        <w:rPr>
          <w:bCs/>
        </w:rPr>
        <w:t>installation of LED l</w:t>
      </w:r>
      <w:r w:rsidR="00F54AA7">
        <w:rPr>
          <w:bCs/>
        </w:rPr>
        <w:t>ighting. Zach quoted $1,</w:t>
      </w:r>
      <w:r>
        <w:rPr>
          <w:bCs/>
        </w:rPr>
        <w:t xml:space="preserve">471.35 to cover the cost of the </w:t>
      </w:r>
      <w:r w:rsidR="00F54AA7">
        <w:rPr>
          <w:bCs/>
        </w:rPr>
        <w:t xml:space="preserve">replacement </w:t>
      </w:r>
    </w:p>
    <w:p w14:paraId="59B35BC0" w14:textId="1BDC6363" w:rsidR="00A70FFF" w:rsidRDefault="00A70FFF" w:rsidP="00A70FFF">
      <w:pPr>
        <w:rPr>
          <w:bCs/>
        </w:rPr>
      </w:pPr>
      <w:r>
        <w:rPr>
          <w:bCs/>
        </w:rPr>
        <w:t xml:space="preserve">            </w:t>
      </w:r>
      <w:r w:rsidR="00F54AA7">
        <w:rPr>
          <w:bCs/>
        </w:rPr>
        <w:t xml:space="preserve">lights. Ken quoted $1,700.00 to remove the old lights and install and wire the new lights. </w:t>
      </w:r>
    </w:p>
    <w:p w14:paraId="72168F92" w14:textId="77777777" w:rsidR="00A70FFF" w:rsidRDefault="00A70FFF" w:rsidP="00A70FFF">
      <w:pPr>
        <w:rPr>
          <w:bCs/>
        </w:rPr>
      </w:pPr>
      <w:r>
        <w:rPr>
          <w:bCs/>
        </w:rPr>
        <w:t xml:space="preserve">            </w:t>
      </w:r>
      <w:r w:rsidR="00F54AA7">
        <w:rPr>
          <w:bCs/>
        </w:rPr>
        <w:t xml:space="preserve">The Town of Eagle Lake was able to secure a Safety Enhancement grant from MMA to </w:t>
      </w:r>
    </w:p>
    <w:p w14:paraId="7309479A" w14:textId="77777777" w:rsidR="00A70FFF" w:rsidRDefault="00A70FFF" w:rsidP="00A70FFF">
      <w:pPr>
        <w:rPr>
          <w:bCs/>
        </w:rPr>
      </w:pPr>
      <w:r>
        <w:rPr>
          <w:bCs/>
        </w:rPr>
        <w:t xml:space="preserve">            </w:t>
      </w:r>
      <w:r w:rsidR="00F54AA7">
        <w:rPr>
          <w:bCs/>
        </w:rPr>
        <w:t xml:space="preserve">cover the cost of purchasing the lights. The Town of Eagle Lake will be responsible to </w:t>
      </w:r>
    </w:p>
    <w:p w14:paraId="539738E0" w14:textId="77777777" w:rsidR="00A70FFF" w:rsidRDefault="00A70FFF" w:rsidP="00A70FFF">
      <w:pPr>
        <w:rPr>
          <w:bCs/>
        </w:rPr>
      </w:pPr>
      <w:r>
        <w:rPr>
          <w:bCs/>
        </w:rPr>
        <w:t xml:space="preserve">            </w:t>
      </w:r>
      <w:r w:rsidR="00F54AA7">
        <w:rPr>
          <w:bCs/>
        </w:rPr>
        <w:t xml:space="preserve">cover the cost of labor. </w:t>
      </w:r>
      <w:r w:rsidR="00A22998">
        <w:rPr>
          <w:bCs/>
        </w:rPr>
        <w:t xml:space="preserve">Fire Chief </w:t>
      </w:r>
      <w:r>
        <w:rPr>
          <w:bCs/>
        </w:rPr>
        <w:t xml:space="preserve">Robert St. Germain and John are </w:t>
      </w:r>
      <w:r w:rsidR="00A22998">
        <w:rPr>
          <w:bCs/>
        </w:rPr>
        <w:t xml:space="preserve">confident that they </w:t>
      </w:r>
    </w:p>
    <w:p w14:paraId="5D36182F" w14:textId="70DD9E1C" w:rsidR="001F34F3" w:rsidRDefault="00A70FFF" w:rsidP="00A70FFF">
      <w:pPr>
        <w:rPr>
          <w:bCs/>
        </w:rPr>
      </w:pPr>
      <w:r>
        <w:rPr>
          <w:bCs/>
        </w:rPr>
        <w:t xml:space="preserve">            can keep the cost for </w:t>
      </w:r>
      <w:r w:rsidR="00D4045B">
        <w:rPr>
          <w:bCs/>
        </w:rPr>
        <w:t xml:space="preserve">installing </w:t>
      </w:r>
      <w:r>
        <w:rPr>
          <w:bCs/>
        </w:rPr>
        <w:t>the new lights within this year’s budget</w:t>
      </w:r>
      <w:r w:rsidR="00A22998">
        <w:rPr>
          <w:bCs/>
        </w:rPr>
        <w:t>.</w:t>
      </w:r>
    </w:p>
    <w:p w14:paraId="503F38E0" w14:textId="5AD53489" w:rsidR="00A70FFF" w:rsidRDefault="00A22998" w:rsidP="00CD1DED">
      <w:pPr>
        <w:rPr>
          <w:bCs/>
        </w:rPr>
      </w:pPr>
      <w:r>
        <w:rPr>
          <w:bCs/>
        </w:rPr>
        <w:tab/>
        <w:t>Moved by Brian Devoe to move forward with</w:t>
      </w:r>
      <w:r w:rsidR="00A70FFF">
        <w:rPr>
          <w:bCs/>
        </w:rPr>
        <w:t xml:space="preserve"> the purchase </w:t>
      </w:r>
      <w:r w:rsidR="00D4045B">
        <w:rPr>
          <w:bCs/>
        </w:rPr>
        <w:t xml:space="preserve">and </w:t>
      </w:r>
      <w:r w:rsidR="00D36B83">
        <w:rPr>
          <w:bCs/>
        </w:rPr>
        <w:t>installation</w:t>
      </w:r>
      <w:r>
        <w:rPr>
          <w:bCs/>
        </w:rPr>
        <w:t xml:space="preserve"> </w:t>
      </w:r>
      <w:r w:rsidR="00A70FFF">
        <w:rPr>
          <w:bCs/>
        </w:rPr>
        <w:t xml:space="preserve">of the LED </w:t>
      </w:r>
    </w:p>
    <w:p w14:paraId="25FAB788" w14:textId="6E97FF6D" w:rsidR="00A22998" w:rsidRDefault="00A70FFF" w:rsidP="00CD1DED">
      <w:pPr>
        <w:rPr>
          <w:bCs/>
        </w:rPr>
      </w:pPr>
      <w:r>
        <w:rPr>
          <w:bCs/>
        </w:rPr>
        <w:t xml:space="preserve">            lighting </w:t>
      </w:r>
      <w:r w:rsidR="00A22998">
        <w:rPr>
          <w:bCs/>
        </w:rPr>
        <w:t xml:space="preserve">for the fire bay, seconded by Wendy Dube. </w:t>
      </w:r>
    </w:p>
    <w:p w14:paraId="7CCBA941" w14:textId="419C7880" w:rsidR="00A22998" w:rsidRDefault="00A22998" w:rsidP="00A22998">
      <w:pPr>
        <w:ind w:firstLine="720"/>
        <w:rPr>
          <w:bCs/>
        </w:rPr>
      </w:pPr>
      <w:r w:rsidRPr="005D7263">
        <w:rPr>
          <w:bCs/>
        </w:rPr>
        <w:t>Vote: Unanimously in favor.</w:t>
      </w:r>
    </w:p>
    <w:p w14:paraId="151A5552" w14:textId="2C2925D0" w:rsidR="00A22998" w:rsidRDefault="00A22998" w:rsidP="00CD1DED">
      <w:pPr>
        <w:rPr>
          <w:bCs/>
        </w:rPr>
      </w:pPr>
    </w:p>
    <w:p w14:paraId="2E61CCE1" w14:textId="78E1F4ED" w:rsidR="00536231" w:rsidRDefault="00E177B9" w:rsidP="001F34F3">
      <w:pPr>
        <w:rPr>
          <w:bCs/>
        </w:rPr>
      </w:pPr>
      <w:r>
        <w:rPr>
          <w:bCs/>
        </w:rPr>
        <w:t>1</w:t>
      </w:r>
      <w:r w:rsidR="00497963">
        <w:rPr>
          <w:bCs/>
        </w:rPr>
        <w:t>0</w:t>
      </w:r>
      <w:r w:rsidR="00153C89">
        <w:rPr>
          <w:bCs/>
        </w:rPr>
        <w:t>.</w:t>
      </w:r>
      <w:r w:rsidR="00AB6304">
        <w:rPr>
          <w:bCs/>
        </w:rPr>
        <w:t xml:space="preserve"> </w:t>
      </w:r>
      <w:r w:rsidR="001F34F3">
        <w:rPr>
          <w:bCs/>
        </w:rPr>
        <w:t>ZOOM VIDEOCONFERENCING UPDATE</w:t>
      </w:r>
    </w:p>
    <w:p w14:paraId="7942DFD1" w14:textId="04F526FD" w:rsidR="0057159C" w:rsidRDefault="00541C67" w:rsidP="001137D1">
      <w:pPr>
        <w:ind w:left="720"/>
        <w:rPr>
          <w:bCs/>
        </w:rPr>
      </w:pPr>
      <w:r>
        <w:rPr>
          <w:bCs/>
        </w:rPr>
        <w:t>John spoke with Tony Perreault about updating the conference room and downstairs meeting room for Zoom</w:t>
      </w:r>
      <w:r w:rsidR="00D4045B">
        <w:rPr>
          <w:bCs/>
        </w:rPr>
        <w:t xml:space="preserve"> videoconferencing</w:t>
      </w:r>
      <w:r>
        <w:rPr>
          <w:bCs/>
        </w:rPr>
        <w:t xml:space="preserve">. John asked him what cameras, microphones, speakers and televisions would work well together. Tony brought in a packet of information on a MAXHUB UC S10, which </w:t>
      </w:r>
      <w:r w:rsidR="00D4045B">
        <w:rPr>
          <w:bCs/>
        </w:rPr>
        <w:t>is a device that connects to a t</w:t>
      </w:r>
      <w:r>
        <w:rPr>
          <w:bCs/>
        </w:rPr>
        <w:t>elevision and has a camera, microphone,</w:t>
      </w:r>
      <w:r w:rsidR="00D4045B">
        <w:rPr>
          <w:bCs/>
        </w:rPr>
        <w:t xml:space="preserve"> and Zoom connections built in</w:t>
      </w:r>
      <w:r>
        <w:rPr>
          <w:bCs/>
        </w:rPr>
        <w:t>. The cost of this device is $6-800 per unit. We will need to budget $4-600 per smart television and $4-600 for one laptop. The total cost for the equi</w:t>
      </w:r>
      <w:r w:rsidR="00D4045B">
        <w:rPr>
          <w:bCs/>
        </w:rPr>
        <w:t>pment is estimated to</w:t>
      </w:r>
      <w:r>
        <w:rPr>
          <w:bCs/>
        </w:rPr>
        <w:t xml:space="preserve"> be $3,400 plus an amount for Tony’s labor to help install everything. We have a budget of $6,000 for the project approved at town meeting consisting of $3,000 of Aroostook County ARPA funds and $3,000 Town of Eagle Lake ARPA funds.</w:t>
      </w:r>
    </w:p>
    <w:p w14:paraId="7F4B00E2" w14:textId="77777777" w:rsidR="00173DD8" w:rsidRDefault="00173DD8" w:rsidP="001137D1">
      <w:pPr>
        <w:ind w:left="720"/>
        <w:rPr>
          <w:bCs/>
        </w:rPr>
      </w:pPr>
      <w:r>
        <w:rPr>
          <w:bCs/>
        </w:rPr>
        <w:t xml:space="preserve">Moved by Brian Devoe to move forward with purchasing the equipment needed to update the conference room and meeting room for Zoom capabilities and installation using Tony Perreault as the consultant, seconded by Wendy Dube. </w:t>
      </w:r>
    </w:p>
    <w:p w14:paraId="7B6DCE44" w14:textId="77777777" w:rsidR="00173DD8" w:rsidRDefault="00173DD8" w:rsidP="00173DD8">
      <w:pPr>
        <w:ind w:firstLine="720"/>
        <w:rPr>
          <w:bCs/>
        </w:rPr>
      </w:pPr>
      <w:r w:rsidRPr="005D7263">
        <w:rPr>
          <w:bCs/>
        </w:rPr>
        <w:t>Vote: Unanimously in favor.</w:t>
      </w:r>
    </w:p>
    <w:p w14:paraId="3C4D4DAA" w14:textId="6088E877" w:rsidR="00541C67" w:rsidRDefault="00173DD8" w:rsidP="001137D1">
      <w:pPr>
        <w:ind w:left="720"/>
        <w:rPr>
          <w:bCs/>
        </w:rPr>
      </w:pPr>
      <w:r>
        <w:rPr>
          <w:bCs/>
        </w:rPr>
        <w:t xml:space="preserve"> </w:t>
      </w:r>
    </w:p>
    <w:p w14:paraId="593DD08B" w14:textId="77777777" w:rsidR="00D43338" w:rsidRDefault="00DD7A12" w:rsidP="001F34F3">
      <w:pPr>
        <w:tabs>
          <w:tab w:val="left" w:pos="4005"/>
        </w:tabs>
        <w:rPr>
          <w:bCs/>
        </w:rPr>
      </w:pPr>
      <w:r>
        <w:rPr>
          <w:bCs/>
        </w:rPr>
        <w:t>1</w:t>
      </w:r>
      <w:r w:rsidR="00497963">
        <w:rPr>
          <w:bCs/>
        </w:rPr>
        <w:t>1</w:t>
      </w:r>
      <w:r w:rsidR="003A61AE" w:rsidRPr="00C81C40">
        <w:rPr>
          <w:bCs/>
        </w:rPr>
        <w:t>.</w:t>
      </w:r>
      <w:r w:rsidR="00AB6304">
        <w:rPr>
          <w:bCs/>
        </w:rPr>
        <w:t xml:space="preserve"> </w:t>
      </w:r>
      <w:r w:rsidR="009149EB">
        <w:rPr>
          <w:bCs/>
        </w:rPr>
        <w:t xml:space="preserve">REVIEW AND CONSIDER </w:t>
      </w:r>
      <w:r w:rsidR="001F34F3">
        <w:rPr>
          <w:bCs/>
        </w:rPr>
        <w:t>RED RIVER ROAD PLOWING CONTRACT FOR 2022-</w:t>
      </w:r>
    </w:p>
    <w:p w14:paraId="3CB3C2E4" w14:textId="10619716" w:rsidR="00536231" w:rsidRDefault="00D43338" w:rsidP="00CD1DED">
      <w:pPr>
        <w:tabs>
          <w:tab w:val="left" w:pos="4005"/>
        </w:tabs>
        <w:rPr>
          <w:bCs/>
        </w:rPr>
      </w:pPr>
      <w:r>
        <w:rPr>
          <w:bCs/>
        </w:rPr>
        <w:t xml:space="preserve">      </w:t>
      </w:r>
      <w:r w:rsidR="001F34F3">
        <w:rPr>
          <w:bCs/>
        </w:rPr>
        <w:t>2023 WINTER SEASON</w:t>
      </w:r>
    </w:p>
    <w:p w14:paraId="3983DB97" w14:textId="77777777" w:rsidR="00D4045B" w:rsidRDefault="00173DD8" w:rsidP="00CD1DED">
      <w:pPr>
        <w:tabs>
          <w:tab w:val="left" w:pos="4005"/>
        </w:tabs>
        <w:rPr>
          <w:bCs/>
        </w:rPr>
      </w:pPr>
      <w:r>
        <w:rPr>
          <w:bCs/>
        </w:rPr>
        <w:t xml:space="preserve">            </w:t>
      </w:r>
      <w:r w:rsidR="00F24CAB">
        <w:rPr>
          <w:bCs/>
        </w:rPr>
        <w:t xml:space="preserve">The Town of Winterville has voted to award </w:t>
      </w:r>
      <w:r>
        <w:rPr>
          <w:bCs/>
        </w:rPr>
        <w:t xml:space="preserve">Tim Soucie </w:t>
      </w:r>
      <w:r w:rsidR="00D4045B">
        <w:rPr>
          <w:bCs/>
        </w:rPr>
        <w:t xml:space="preserve">the </w:t>
      </w:r>
      <w:r>
        <w:rPr>
          <w:bCs/>
        </w:rPr>
        <w:t xml:space="preserve">contract for plowing Red </w:t>
      </w:r>
    </w:p>
    <w:p w14:paraId="3761DB87" w14:textId="07D309F7" w:rsidR="00F24CAB" w:rsidRDefault="00D4045B" w:rsidP="00CD1DED">
      <w:pPr>
        <w:tabs>
          <w:tab w:val="left" w:pos="4005"/>
        </w:tabs>
        <w:rPr>
          <w:bCs/>
        </w:rPr>
      </w:pPr>
      <w:r>
        <w:rPr>
          <w:bCs/>
        </w:rPr>
        <w:t xml:space="preserve">            </w:t>
      </w:r>
      <w:r w:rsidR="00173DD8">
        <w:rPr>
          <w:bCs/>
        </w:rPr>
        <w:t>River Road. He has offered to maintain the Eagle Lake portion of the road f</w:t>
      </w:r>
      <w:r>
        <w:rPr>
          <w:bCs/>
        </w:rPr>
        <w:t>or $1,500. He</w:t>
      </w:r>
    </w:p>
    <w:p w14:paraId="6761EA92" w14:textId="77777777" w:rsidR="00D4045B" w:rsidRDefault="00F24CAB" w:rsidP="00CD1DED">
      <w:pPr>
        <w:tabs>
          <w:tab w:val="left" w:pos="4005"/>
        </w:tabs>
        <w:rPr>
          <w:bCs/>
        </w:rPr>
      </w:pPr>
      <w:r>
        <w:rPr>
          <w:bCs/>
        </w:rPr>
        <w:t xml:space="preserve">         </w:t>
      </w:r>
      <w:r w:rsidR="00D4045B">
        <w:rPr>
          <w:bCs/>
        </w:rPr>
        <w:t xml:space="preserve">   is requesting</w:t>
      </w:r>
      <w:r>
        <w:rPr>
          <w:bCs/>
        </w:rPr>
        <w:t xml:space="preserve"> </w:t>
      </w:r>
      <w:r w:rsidR="00173DD8">
        <w:rPr>
          <w:bCs/>
        </w:rPr>
        <w:t>$750 up front</w:t>
      </w:r>
      <w:r>
        <w:rPr>
          <w:bCs/>
        </w:rPr>
        <w:t xml:space="preserve"> </w:t>
      </w:r>
      <w:r w:rsidR="00173DD8">
        <w:rPr>
          <w:bCs/>
        </w:rPr>
        <w:t xml:space="preserve">and the remaining amount </w:t>
      </w:r>
      <w:r w:rsidR="00D4045B">
        <w:rPr>
          <w:bCs/>
        </w:rPr>
        <w:t xml:space="preserve">due </w:t>
      </w:r>
      <w:r w:rsidR="00173DD8">
        <w:rPr>
          <w:bCs/>
        </w:rPr>
        <w:t>at the end of the winter season</w:t>
      </w:r>
      <w:r>
        <w:rPr>
          <w:bCs/>
        </w:rPr>
        <w:t xml:space="preserve">. </w:t>
      </w:r>
    </w:p>
    <w:p w14:paraId="6F84E3EE" w14:textId="77777777" w:rsidR="00D4045B" w:rsidRDefault="00D4045B" w:rsidP="00CD1DED">
      <w:pPr>
        <w:tabs>
          <w:tab w:val="left" w:pos="4005"/>
        </w:tabs>
        <w:rPr>
          <w:bCs/>
        </w:rPr>
      </w:pPr>
      <w:r>
        <w:rPr>
          <w:bCs/>
        </w:rPr>
        <w:t xml:space="preserve">            </w:t>
      </w:r>
      <w:r w:rsidR="00F24CAB">
        <w:rPr>
          <w:bCs/>
        </w:rPr>
        <w:t xml:space="preserve">Last season </w:t>
      </w:r>
      <w:r>
        <w:rPr>
          <w:bCs/>
        </w:rPr>
        <w:t xml:space="preserve">contractor </w:t>
      </w:r>
      <w:r w:rsidR="00F24CAB">
        <w:rPr>
          <w:bCs/>
        </w:rPr>
        <w:t xml:space="preserve">Darcy Labbe charged $1,400 to maintain the same portion of the </w:t>
      </w:r>
    </w:p>
    <w:p w14:paraId="0AEDF153" w14:textId="4970F88B" w:rsidR="00173DD8" w:rsidRDefault="00D4045B" w:rsidP="00CD1DED">
      <w:pPr>
        <w:tabs>
          <w:tab w:val="left" w:pos="4005"/>
        </w:tabs>
        <w:rPr>
          <w:bCs/>
        </w:rPr>
      </w:pPr>
      <w:r>
        <w:rPr>
          <w:bCs/>
        </w:rPr>
        <w:t xml:space="preserve">            </w:t>
      </w:r>
      <w:r w:rsidR="00F24CAB">
        <w:rPr>
          <w:bCs/>
        </w:rPr>
        <w:t xml:space="preserve">road. </w:t>
      </w:r>
      <w:r w:rsidR="00173DD8">
        <w:rPr>
          <w:bCs/>
        </w:rPr>
        <w:t xml:space="preserve"> </w:t>
      </w:r>
      <w:r>
        <w:rPr>
          <w:bCs/>
        </w:rPr>
        <w:t xml:space="preserve">John stated that with the price of fuel he felt the quote was reasonable. </w:t>
      </w:r>
    </w:p>
    <w:p w14:paraId="5553F8C5" w14:textId="77777777" w:rsidR="00D4045B" w:rsidRDefault="00F24CAB" w:rsidP="00CD1DED">
      <w:pPr>
        <w:tabs>
          <w:tab w:val="left" w:pos="4005"/>
        </w:tabs>
        <w:rPr>
          <w:bCs/>
        </w:rPr>
      </w:pPr>
      <w:r>
        <w:rPr>
          <w:bCs/>
        </w:rPr>
        <w:t xml:space="preserve">            Moved by Brian Devoe to accept the </w:t>
      </w:r>
      <w:r w:rsidR="00D4045B">
        <w:rPr>
          <w:bCs/>
        </w:rPr>
        <w:t>2022-2023 p</w:t>
      </w:r>
      <w:r>
        <w:rPr>
          <w:bCs/>
        </w:rPr>
        <w:t xml:space="preserve">lowing contract for Red River Road </w:t>
      </w:r>
    </w:p>
    <w:p w14:paraId="679D7A79" w14:textId="77777777" w:rsidR="00D4045B" w:rsidRDefault="00D4045B" w:rsidP="00CD1DED">
      <w:pPr>
        <w:tabs>
          <w:tab w:val="left" w:pos="4005"/>
        </w:tabs>
        <w:rPr>
          <w:bCs/>
        </w:rPr>
      </w:pPr>
      <w:r>
        <w:rPr>
          <w:bCs/>
        </w:rPr>
        <w:t xml:space="preserve">            from Tim Soucie for </w:t>
      </w:r>
      <w:r w:rsidR="00F24CAB">
        <w:rPr>
          <w:bCs/>
        </w:rPr>
        <w:t xml:space="preserve">$1,500 and to pay $750 now and the remainder at the end of the </w:t>
      </w:r>
    </w:p>
    <w:p w14:paraId="087138DE" w14:textId="22F48FC9" w:rsidR="00F24CAB" w:rsidRDefault="00D4045B" w:rsidP="00CD1DED">
      <w:pPr>
        <w:tabs>
          <w:tab w:val="left" w:pos="4005"/>
        </w:tabs>
        <w:rPr>
          <w:bCs/>
        </w:rPr>
      </w:pPr>
      <w:r>
        <w:rPr>
          <w:bCs/>
        </w:rPr>
        <w:t xml:space="preserve">            </w:t>
      </w:r>
      <w:r w:rsidR="00F24CAB">
        <w:rPr>
          <w:bCs/>
        </w:rPr>
        <w:t>plowing season, seconded by Raymond Saucier.</w:t>
      </w:r>
    </w:p>
    <w:p w14:paraId="4B203CE9" w14:textId="77777777" w:rsidR="007A103B" w:rsidRDefault="007A103B" w:rsidP="007A103B">
      <w:pPr>
        <w:rPr>
          <w:bCs/>
        </w:rPr>
      </w:pPr>
      <w:r>
        <w:rPr>
          <w:bCs/>
        </w:rPr>
        <w:t xml:space="preserve">            </w:t>
      </w:r>
      <w:r w:rsidRPr="005D7263">
        <w:rPr>
          <w:bCs/>
        </w:rPr>
        <w:t>Vote: Unanimously in favor.</w:t>
      </w:r>
    </w:p>
    <w:p w14:paraId="6CF6A6A4" w14:textId="0A5A13AF" w:rsidR="00F24CAB" w:rsidRDefault="00F24CAB" w:rsidP="00CD1DED">
      <w:pPr>
        <w:tabs>
          <w:tab w:val="left" w:pos="4005"/>
        </w:tabs>
        <w:rPr>
          <w:bCs/>
        </w:rPr>
      </w:pPr>
    </w:p>
    <w:p w14:paraId="6CEF9FD5" w14:textId="08C52376" w:rsidR="00130C5F" w:rsidRDefault="00DD7A12" w:rsidP="009149EB">
      <w:pPr>
        <w:rPr>
          <w:bCs/>
        </w:rPr>
      </w:pPr>
      <w:r>
        <w:rPr>
          <w:bCs/>
        </w:rPr>
        <w:t>1</w:t>
      </w:r>
      <w:r w:rsidR="00497963">
        <w:rPr>
          <w:bCs/>
        </w:rPr>
        <w:t>2</w:t>
      </w:r>
      <w:r w:rsidR="00B77FD7" w:rsidRPr="00C81C40">
        <w:rPr>
          <w:bCs/>
        </w:rPr>
        <w:t xml:space="preserve">. </w:t>
      </w:r>
      <w:r w:rsidR="00C46B19">
        <w:rPr>
          <w:bCs/>
        </w:rPr>
        <w:t xml:space="preserve">REVIEW AND CONSIDER </w:t>
      </w:r>
      <w:r w:rsidR="00B67FD4">
        <w:rPr>
          <w:bCs/>
        </w:rPr>
        <w:t xml:space="preserve">UPDATING THE </w:t>
      </w:r>
      <w:r w:rsidR="00D43338">
        <w:rPr>
          <w:bCs/>
        </w:rPr>
        <w:t>PERSONNEL</w:t>
      </w:r>
      <w:r w:rsidR="00B67FD4">
        <w:rPr>
          <w:bCs/>
        </w:rPr>
        <w:t xml:space="preserve"> POLICY</w:t>
      </w:r>
    </w:p>
    <w:p w14:paraId="2361FA75" w14:textId="10C1D00F" w:rsidR="00CF0F59" w:rsidRDefault="00536231" w:rsidP="00536231">
      <w:pPr>
        <w:tabs>
          <w:tab w:val="left" w:pos="4005"/>
        </w:tabs>
        <w:rPr>
          <w:bCs/>
        </w:rPr>
      </w:pPr>
      <w:r>
        <w:rPr>
          <w:bCs/>
        </w:rPr>
        <w:t xml:space="preserve">            </w:t>
      </w:r>
      <w:r w:rsidR="00CF0F59">
        <w:rPr>
          <w:bCs/>
        </w:rPr>
        <w:t xml:space="preserve">The Board reviewed </w:t>
      </w:r>
      <w:r>
        <w:rPr>
          <w:bCs/>
        </w:rPr>
        <w:t xml:space="preserve">the </w:t>
      </w:r>
      <w:r w:rsidR="00D43338">
        <w:rPr>
          <w:bCs/>
        </w:rPr>
        <w:t>Personnel</w:t>
      </w:r>
      <w:r>
        <w:rPr>
          <w:bCs/>
        </w:rPr>
        <w:t xml:space="preserve"> Policy</w:t>
      </w:r>
      <w:r w:rsidR="00CF0F59">
        <w:rPr>
          <w:bCs/>
        </w:rPr>
        <w:t xml:space="preserve">. John stated that it is good to review policies </w:t>
      </w:r>
    </w:p>
    <w:p w14:paraId="01C858ED" w14:textId="674BE8DA" w:rsidR="00CF0F59" w:rsidRDefault="00CF0F59" w:rsidP="00CF0F59">
      <w:pPr>
        <w:tabs>
          <w:tab w:val="left" w:pos="4005"/>
        </w:tabs>
        <w:rPr>
          <w:bCs/>
        </w:rPr>
      </w:pPr>
      <w:r>
        <w:rPr>
          <w:bCs/>
        </w:rPr>
        <w:lastRenderedPageBreak/>
        <w:t xml:space="preserve">            to keep them current even if no changes are recommended. Wendy Dube stated</w:t>
      </w:r>
      <w:r w:rsidR="007A103B">
        <w:rPr>
          <w:bCs/>
        </w:rPr>
        <w:t xml:space="preserve"> that we </w:t>
      </w:r>
    </w:p>
    <w:p w14:paraId="4F17BD58" w14:textId="07BCC6AE" w:rsidR="00583D95" w:rsidRDefault="00CF0F59" w:rsidP="00CF0F59">
      <w:pPr>
        <w:tabs>
          <w:tab w:val="left" w:pos="4005"/>
        </w:tabs>
        <w:rPr>
          <w:bCs/>
        </w:rPr>
      </w:pPr>
      <w:r>
        <w:rPr>
          <w:bCs/>
        </w:rPr>
        <w:t xml:space="preserve">          </w:t>
      </w:r>
      <w:r w:rsidR="00583D95">
        <w:rPr>
          <w:bCs/>
        </w:rPr>
        <w:t xml:space="preserve"> </w:t>
      </w:r>
      <w:r>
        <w:rPr>
          <w:bCs/>
        </w:rPr>
        <w:t xml:space="preserve"> </w:t>
      </w:r>
      <w:r w:rsidR="007A103B">
        <w:rPr>
          <w:bCs/>
        </w:rPr>
        <w:t xml:space="preserve">should update the Holiday section to reflect that we now observe Juneteenth. No other </w:t>
      </w:r>
    </w:p>
    <w:p w14:paraId="07AE7A14" w14:textId="485C3353" w:rsidR="00536231" w:rsidRDefault="00583D95" w:rsidP="00583D95">
      <w:pPr>
        <w:tabs>
          <w:tab w:val="left" w:pos="4005"/>
        </w:tabs>
        <w:rPr>
          <w:bCs/>
        </w:rPr>
      </w:pPr>
      <w:r>
        <w:rPr>
          <w:bCs/>
        </w:rPr>
        <w:t xml:space="preserve">            concerns with</w:t>
      </w:r>
      <w:r w:rsidR="007A103B">
        <w:rPr>
          <w:bCs/>
        </w:rPr>
        <w:t xml:space="preserve"> </w:t>
      </w:r>
      <w:r>
        <w:rPr>
          <w:bCs/>
        </w:rPr>
        <w:t xml:space="preserve">Personnel Policy were discussed. </w:t>
      </w:r>
    </w:p>
    <w:p w14:paraId="4D0EAB7A" w14:textId="77777777" w:rsidR="00583D95" w:rsidRDefault="00536231" w:rsidP="00536231">
      <w:pPr>
        <w:tabs>
          <w:tab w:val="left" w:pos="4005"/>
        </w:tabs>
        <w:rPr>
          <w:bCs/>
        </w:rPr>
      </w:pPr>
      <w:r>
        <w:rPr>
          <w:bCs/>
        </w:rPr>
        <w:t xml:space="preserve">            Moved by </w:t>
      </w:r>
      <w:r w:rsidR="007A103B">
        <w:rPr>
          <w:bCs/>
        </w:rPr>
        <w:t>Brian Devoe to</w:t>
      </w:r>
      <w:r w:rsidR="00583D95">
        <w:rPr>
          <w:bCs/>
        </w:rPr>
        <w:t xml:space="preserve"> accept the Personnel Policy with the addition of the Juneteenth </w:t>
      </w:r>
    </w:p>
    <w:p w14:paraId="13A2DA93" w14:textId="462B71C2" w:rsidR="00536231" w:rsidRDefault="00583D95" w:rsidP="00536231">
      <w:pPr>
        <w:tabs>
          <w:tab w:val="left" w:pos="4005"/>
        </w:tabs>
        <w:rPr>
          <w:bCs/>
        </w:rPr>
      </w:pPr>
      <w:r>
        <w:rPr>
          <w:bCs/>
        </w:rPr>
        <w:t xml:space="preserve">            </w:t>
      </w:r>
      <w:r w:rsidR="00D36B83">
        <w:rPr>
          <w:bCs/>
        </w:rPr>
        <w:t>H</w:t>
      </w:r>
      <w:r>
        <w:rPr>
          <w:bCs/>
        </w:rPr>
        <w:t>oliday</w:t>
      </w:r>
      <w:r w:rsidR="00D36B83">
        <w:rPr>
          <w:bCs/>
        </w:rPr>
        <w:t>,</w:t>
      </w:r>
      <w:r w:rsidR="007A103B">
        <w:rPr>
          <w:bCs/>
        </w:rPr>
        <w:t xml:space="preserve"> seconded by Raymond Saucier.</w:t>
      </w:r>
      <w:r w:rsidR="00536231">
        <w:rPr>
          <w:bCs/>
        </w:rPr>
        <w:t xml:space="preserve"> </w:t>
      </w:r>
    </w:p>
    <w:p w14:paraId="6DD4DBC4" w14:textId="497BEF4D" w:rsidR="00536231" w:rsidRDefault="00536231" w:rsidP="007A103B">
      <w:pPr>
        <w:tabs>
          <w:tab w:val="left" w:pos="4005"/>
        </w:tabs>
        <w:rPr>
          <w:bCs/>
        </w:rPr>
      </w:pPr>
      <w:r>
        <w:rPr>
          <w:bCs/>
        </w:rPr>
        <w:t xml:space="preserve">      </w:t>
      </w:r>
      <w:r w:rsidR="007A103B">
        <w:rPr>
          <w:bCs/>
        </w:rPr>
        <w:t xml:space="preserve">      </w:t>
      </w:r>
      <w:r w:rsidRPr="005D7263">
        <w:rPr>
          <w:bCs/>
        </w:rPr>
        <w:t>Vote: Unanimously in favor.</w:t>
      </w:r>
    </w:p>
    <w:p w14:paraId="143A5119" w14:textId="19FFD755" w:rsidR="00536231" w:rsidRDefault="00536231" w:rsidP="009149EB">
      <w:pPr>
        <w:rPr>
          <w:bCs/>
        </w:rPr>
      </w:pPr>
    </w:p>
    <w:p w14:paraId="17BDD86B" w14:textId="17E20FBE" w:rsidR="007E5843" w:rsidRDefault="00C46B19" w:rsidP="00D43338">
      <w:pPr>
        <w:rPr>
          <w:bCs/>
        </w:rPr>
      </w:pPr>
      <w:r>
        <w:rPr>
          <w:bCs/>
        </w:rPr>
        <w:t>1</w:t>
      </w:r>
      <w:r w:rsidR="00497963">
        <w:rPr>
          <w:bCs/>
        </w:rPr>
        <w:t>3</w:t>
      </w:r>
      <w:r>
        <w:rPr>
          <w:bCs/>
        </w:rPr>
        <w:t xml:space="preserve">.  REVIEW AND </w:t>
      </w:r>
      <w:r w:rsidR="00B67FD4">
        <w:rPr>
          <w:bCs/>
        </w:rPr>
        <w:t xml:space="preserve">CONSIDER </w:t>
      </w:r>
      <w:r w:rsidR="00D43338">
        <w:rPr>
          <w:bCs/>
        </w:rPr>
        <w:t>UPDATING THE ETHICS POLICY</w:t>
      </w:r>
    </w:p>
    <w:p w14:paraId="5A89A418" w14:textId="4A5D2409" w:rsidR="007A103B" w:rsidRDefault="007A103B" w:rsidP="007A103B">
      <w:pPr>
        <w:tabs>
          <w:tab w:val="left" w:pos="4005"/>
        </w:tabs>
        <w:rPr>
          <w:bCs/>
        </w:rPr>
      </w:pPr>
      <w:r>
        <w:rPr>
          <w:bCs/>
        </w:rPr>
        <w:t xml:space="preserve">            The Board reviewed t</w:t>
      </w:r>
      <w:r w:rsidR="005C3B68">
        <w:rPr>
          <w:bCs/>
        </w:rPr>
        <w:t xml:space="preserve">he Ethics Policy and recommended that </w:t>
      </w:r>
      <w:r>
        <w:rPr>
          <w:bCs/>
        </w:rPr>
        <w:t xml:space="preserve">no changes </w:t>
      </w:r>
      <w:r w:rsidR="005C3B68">
        <w:rPr>
          <w:bCs/>
        </w:rPr>
        <w:t xml:space="preserve">be </w:t>
      </w:r>
      <w:r>
        <w:rPr>
          <w:bCs/>
        </w:rPr>
        <w:t>made.</w:t>
      </w:r>
    </w:p>
    <w:p w14:paraId="428442BF" w14:textId="20FF0E10" w:rsidR="005C3B68" w:rsidRDefault="007A103B" w:rsidP="007A103B">
      <w:pPr>
        <w:tabs>
          <w:tab w:val="left" w:pos="4005"/>
        </w:tabs>
        <w:rPr>
          <w:bCs/>
        </w:rPr>
      </w:pPr>
      <w:r>
        <w:rPr>
          <w:bCs/>
        </w:rPr>
        <w:t xml:space="preserve">            Mo</w:t>
      </w:r>
      <w:r w:rsidR="005C3B68">
        <w:rPr>
          <w:bCs/>
        </w:rPr>
        <w:t>ved by Brian Devoe to accept Ethics Policy with no changes</w:t>
      </w:r>
      <w:r>
        <w:rPr>
          <w:bCs/>
        </w:rPr>
        <w:t xml:space="preserve">, seconded by Raymond </w:t>
      </w:r>
    </w:p>
    <w:p w14:paraId="10889524" w14:textId="3FAB12DA" w:rsidR="007A103B" w:rsidRDefault="005C3B68" w:rsidP="007A103B">
      <w:pPr>
        <w:tabs>
          <w:tab w:val="left" w:pos="4005"/>
        </w:tabs>
        <w:rPr>
          <w:bCs/>
        </w:rPr>
      </w:pPr>
      <w:r>
        <w:rPr>
          <w:bCs/>
        </w:rPr>
        <w:t xml:space="preserve">            </w:t>
      </w:r>
      <w:r w:rsidR="007A103B">
        <w:rPr>
          <w:bCs/>
        </w:rPr>
        <w:t xml:space="preserve">Saucier. </w:t>
      </w:r>
    </w:p>
    <w:p w14:paraId="62CE5128" w14:textId="77777777" w:rsidR="007A103B" w:rsidRDefault="007A103B" w:rsidP="007A103B">
      <w:pPr>
        <w:tabs>
          <w:tab w:val="left" w:pos="4005"/>
        </w:tabs>
        <w:rPr>
          <w:bCs/>
        </w:rPr>
      </w:pPr>
      <w:r>
        <w:rPr>
          <w:bCs/>
        </w:rPr>
        <w:t xml:space="preserve">            </w:t>
      </w:r>
      <w:r w:rsidRPr="005D7263">
        <w:rPr>
          <w:bCs/>
        </w:rPr>
        <w:t>Vote: Unanimously in favor.</w:t>
      </w:r>
    </w:p>
    <w:p w14:paraId="1607B0C7" w14:textId="77777777" w:rsidR="007E5843" w:rsidRDefault="007E5843" w:rsidP="007E5843">
      <w:pPr>
        <w:ind w:firstLine="720"/>
        <w:rPr>
          <w:bCs/>
        </w:rPr>
      </w:pPr>
    </w:p>
    <w:p w14:paraId="19BBB923" w14:textId="0C799FA5" w:rsidR="00B0558B" w:rsidRDefault="00C46B19" w:rsidP="00D43338">
      <w:pPr>
        <w:rPr>
          <w:bCs/>
        </w:rPr>
      </w:pPr>
      <w:r>
        <w:rPr>
          <w:bCs/>
        </w:rPr>
        <w:t>1</w:t>
      </w:r>
      <w:r w:rsidR="00497963">
        <w:rPr>
          <w:bCs/>
        </w:rPr>
        <w:t>4</w:t>
      </w:r>
      <w:r>
        <w:rPr>
          <w:bCs/>
        </w:rPr>
        <w:t xml:space="preserve">.  </w:t>
      </w:r>
      <w:r w:rsidR="00D43338">
        <w:rPr>
          <w:bCs/>
        </w:rPr>
        <w:t>OTHER BUSINESS:</w:t>
      </w:r>
    </w:p>
    <w:p w14:paraId="17E9ABED" w14:textId="5198BFC4" w:rsidR="0013076D" w:rsidRDefault="00D36B83" w:rsidP="00D43338">
      <w:pPr>
        <w:rPr>
          <w:bCs/>
        </w:rPr>
      </w:pPr>
      <w:r>
        <w:rPr>
          <w:bCs/>
        </w:rPr>
        <w:tab/>
        <w:t>Eagle Lake</w:t>
      </w:r>
      <w:r w:rsidR="007A103B">
        <w:rPr>
          <w:bCs/>
        </w:rPr>
        <w:t xml:space="preserve"> Se</w:t>
      </w:r>
      <w:r>
        <w:rPr>
          <w:bCs/>
        </w:rPr>
        <w:t>lectmen, Brian Devoe recommends</w:t>
      </w:r>
      <w:r w:rsidR="007A103B">
        <w:rPr>
          <w:bCs/>
        </w:rPr>
        <w:t xml:space="preserve"> that the Town purchases a green strobe</w:t>
      </w:r>
    </w:p>
    <w:p w14:paraId="47839076" w14:textId="3862467F" w:rsidR="0013076D" w:rsidRDefault="0013076D" w:rsidP="00D43338">
      <w:pPr>
        <w:rPr>
          <w:bCs/>
        </w:rPr>
      </w:pPr>
      <w:r>
        <w:rPr>
          <w:bCs/>
        </w:rPr>
        <w:t xml:space="preserve">         </w:t>
      </w:r>
      <w:r w:rsidR="007A103B">
        <w:rPr>
          <w:bCs/>
        </w:rPr>
        <w:t xml:space="preserve"> </w:t>
      </w:r>
      <w:r>
        <w:rPr>
          <w:bCs/>
        </w:rPr>
        <w:t xml:space="preserve">  </w:t>
      </w:r>
      <w:r w:rsidR="007A103B">
        <w:rPr>
          <w:bCs/>
        </w:rPr>
        <w:t xml:space="preserve">light to be put on the new tractor, to make it more visible to the public when </w:t>
      </w:r>
      <w:r w:rsidR="00D36B83">
        <w:rPr>
          <w:bCs/>
        </w:rPr>
        <w:t xml:space="preserve">operating on  </w:t>
      </w:r>
    </w:p>
    <w:p w14:paraId="30EE2AF3" w14:textId="2D6E0CEC" w:rsidR="007A103B" w:rsidRDefault="0013076D" w:rsidP="00D43338">
      <w:pPr>
        <w:rPr>
          <w:bCs/>
        </w:rPr>
      </w:pPr>
      <w:r>
        <w:rPr>
          <w:bCs/>
        </w:rPr>
        <w:t xml:space="preserve">           </w:t>
      </w:r>
      <w:r w:rsidR="00D36B83">
        <w:rPr>
          <w:bCs/>
        </w:rPr>
        <w:t>a public way</w:t>
      </w:r>
      <w:r w:rsidR="007A103B">
        <w:rPr>
          <w:bCs/>
        </w:rPr>
        <w:t xml:space="preserve">. </w:t>
      </w:r>
      <w:r w:rsidR="00121C2F">
        <w:rPr>
          <w:bCs/>
        </w:rPr>
        <w:t xml:space="preserve">John will look into getting one. </w:t>
      </w:r>
    </w:p>
    <w:p w14:paraId="46C41411" w14:textId="77777777" w:rsidR="00121C2F" w:rsidRDefault="00121C2F" w:rsidP="00D43338">
      <w:pPr>
        <w:rPr>
          <w:bCs/>
        </w:rPr>
      </w:pPr>
    </w:p>
    <w:p w14:paraId="7D45DD82" w14:textId="77777777" w:rsidR="0013076D" w:rsidRDefault="007A103B" w:rsidP="00D43338">
      <w:pPr>
        <w:rPr>
          <w:bCs/>
        </w:rPr>
      </w:pPr>
      <w:r>
        <w:rPr>
          <w:bCs/>
        </w:rPr>
        <w:tab/>
        <w:t>Brian Devoe also recommended that moving forward</w:t>
      </w:r>
      <w:r w:rsidR="0013076D">
        <w:rPr>
          <w:bCs/>
        </w:rPr>
        <w:t xml:space="preserve"> all contractors hired will have to </w:t>
      </w:r>
    </w:p>
    <w:p w14:paraId="1ABF66AE" w14:textId="5B967ECA" w:rsidR="0013076D" w:rsidRDefault="0013076D" w:rsidP="0013076D">
      <w:pPr>
        <w:ind w:firstLine="720"/>
        <w:rPr>
          <w:bCs/>
        </w:rPr>
      </w:pPr>
      <w:r>
        <w:rPr>
          <w:bCs/>
        </w:rPr>
        <w:t>f</w:t>
      </w:r>
      <w:r w:rsidR="00D36B83">
        <w:rPr>
          <w:bCs/>
        </w:rPr>
        <w:t>ollow all bid specifications and</w:t>
      </w:r>
      <w:r>
        <w:rPr>
          <w:bCs/>
        </w:rPr>
        <w:t xml:space="preserve"> contr</w:t>
      </w:r>
      <w:r w:rsidR="00D36B83">
        <w:rPr>
          <w:bCs/>
        </w:rPr>
        <w:t>actors must follow Town of Eagle Lake and Maine</w:t>
      </w:r>
    </w:p>
    <w:p w14:paraId="3FCA08B2" w14:textId="77777777" w:rsidR="00D36B83" w:rsidRDefault="00D36B83" w:rsidP="00D36B83">
      <w:pPr>
        <w:ind w:firstLine="720"/>
        <w:rPr>
          <w:bCs/>
        </w:rPr>
      </w:pPr>
      <w:r>
        <w:rPr>
          <w:bCs/>
        </w:rPr>
        <w:t xml:space="preserve">Bureau of Labor </w:t>
      </w:r>
      <w:r w:rsidR="0013076D">
        <w:rPr>
          <w:bCs/>
        </w:rPr>
        <w:t>recommendations regarding safety standards</w:t>
      </w:r>
      <w:r>
        <w:rPr>
          <w:bCs/>
        </w:rPr>
        <w:t xml:space="preserve"> for contractors and their </w:t>
      </w:r>
    </w:p>
    <w:p w14:paraId="138F5E2C" w14:textId="0B2D44F2" w:rsidR="007A103B" w:rsidRDefault="00D36B83" w:rsidP="00D36B83">
      <w:pPr>
        <w:rPr>
          <w:bCs/>
        </w:rPr>
      </w:pPr>
      <w:r>
        <w:rPr>
          <w:bCs/>
        </w:rPr>
        <w:t xml:space="preserve">            employees. </w:t>
      </w:r>
    </w:p>
    <w:p w14:paraId="5665C823" w14:textId="77777777" w:rsidR="00B0558B" w:rsidRDefault="00B0558B" w:rsidP="00111FBA">
      <w:pPr>
        <w:ind w:firstLine="720"/>
        <w:rPr>
          <w:bCs/>
        </w:rPr>
      </w:pPr>
    </w:p>
    <w:p w14:paraId="752CF883" w14:textId="77777777" w:rsidR="00D43338" w:rsidRDefault="00C46B19" w:rsidP="00D43338">
      <w:pPr>
        <w:rPr>
          <w:bCs/>
        </w:rPr>
      </w:pPr>
      <w:r>
        <w:rPr>
          <w:bCs/>
        </w:rPr>
        <w:t>1</w:t>
      </w:r>
      <w:r w:rsidR="00497963">
        <w:rPr>
          <w:bCs/>
        </w:rPr>
        <w:t>5</w:t>
      </w:r>
      <w:r>
        <w:rPr>
          <w:bCs/>
        </w:rPr>
        <w:t xml:space="preserve">.  </w:t>
      </w:r>
      <w:r w:rsidR="00D43338">
        <w:rPr>
          <w:bCs/>
        </w:rPr>
        <w:t xml:space="preserve">EXECUTIVE SESSION 1 M.R.S.A. 405 § (6) (A) PERSONNEL MATTERS TOWN </w:t>
      </w:r>
    </w:p>
    <w:p w14:paraId="10FDF736" w14:textId="4D78B9F3" w:rsidR="00847CFA" w:rsidRDefault="00D43338" w:rsidP="00D43338">
      <w:pPr>
        <w:rPr>
          <w:bCs/>
        </w:rPr>
      </w:pPr>
      <w:r>
        <w:rPr>
          <w:bCs/>
        </w:rPr>
        <w:t xml:space="preserve">       MANAGER’S EVALUATION</w:t>
      </w:r>
    </w:p>
    <w:p w14:paraId="000BC2C6" w14:textId="12D53B4D" w:rsidR="00D36B83" w:rsidRDefault="00D36B83" w:rsidP="00D43338">
      <w:pPr>
        <w:rPr>
          <w:bCs/>
        </w:rPr>
      </w:pPr>
      <w:r>
        <w:rPr>
          <w:bCs/>
        </w:rPr>
        <w:t xml:space="preserve">           Jennifer Dube motion to enter into Executive Session 1 M.R.S.A. 405 § (6) (A) Personnel </w:t>
      </w:r>
    </w:p>
    <w:p w14:paraId="2379CDB4" w14:textId="1836BC4C" w:rsidR="00D36B83" w:rsidRDefault="00D36B83" w:rsidP="00D43338">
      <w:pPr>
        <w:rPr>
          <w:bCs/>
        </w:rPr>
      </w:pPr>
      <w:r>
        <w:rPr>
          <w:bCs/>
        </w:rPr>
        <w:t xml:space="preserve">           Matters – Town Manager’s evaluation. Board went into Executive Session at 7:50 P.M.</w:t>
      </w:r>
    </w:p>
    <w:p w14:paraId="04A0645B" w14:textId="51097909" w:rsidR="00D36B83" w:rsidRDefault="00D36B83" w:rsidP="00D43338">
      <w:pPr>
        <w:rPr>
          <w:bCs/>
        </w:rPr>
      </w:pPr>
      <w:r>
        <w:rPr>
          <w:bCs/>
        </w:rPr>
        <w:t xml:space="preserve">          and exited at 7:54 P.M. </w:t>
      </w:r>
    </w:p>
    <w:p w14:paraId="7D22E3A5" w14:textId="77777777" w:rsidR="00D36B83" w:rsidRDefault="00D36B83" w:rsidP="00D43338">
      <w:pPr>
        <w:rPr>
          <w:bCs/>
        </w:rPr>
      </w:pPr>
    </w:p>
    <w:p w14:paraId="70DF844A" w14:textId="797F2658" w:rsidR="00D36B83" w:rsidRDefault="00D36B83" w:rsidP="00D43338">
      <w:pPr>
        <w:rPr>
          <w:bCs/>
        </w:rPr>
      </w:pPr>
      <w:r>
        <w:rPr>
          <w:bCs/>
        </w:rPr>
        <w:t xml:space="preserve">          As a result of the Executive Session, Board Chair Arthur Carroll informed John that each</w:t>
      </w:r>
    </w:p>
    <w:p w14:paraId="02E3CB1E" w14:textId="06C4B8D1" w:rsidR="00D36B83" w:rsidRDefault="00D36B83" w:rsidP="00D43338">
      <w:pPr>
        <w:rPr>
          <w:bCs/>
        </w:rPr>
      </w:pPr>
      <w:r>
        <w:rPr>
          <w:bCs/>
        </w:rPr>
        <w:t xml:space="preserve">          Selectman will fill out the evaluation and forward their results to Arthur. Arthur will </w:t>
      </w:r>
    </w:p>
    <w:p w14:paraId="0380FF09" w14:textId="1ADA3277" w:rsidR="00D36B83" w:rsidRDefault="00D36B83" w:rsidP="00D43338">
      <w:pPr>
        <w:rPr>
          <w:bCs/>
        </w:rPr>
      </w:pPr>
      <w:r>
        <w:rPr>
          <w:bCs/>
        </w:rPr>
        <w:t xml:space="preserve">          review each evaluation and go over the results with John at a later date. </w:t>
      </w:r>
    </w:p>
    <w:p w14:paraId="20FC7AC1" w14:textId="3FCEBEEB" w:rsidR="00847CFA" w:rsidRDefault="00D36B83" w:rsidP="00C46B19">
      <w:pPr>
        <w:rPr>
          <w:bCs/>
        </w:rPr>
      </w:pPr>
      <w:r>
        <w:rPr>
          <w:bCs/>
        </w:rPr>
        <w:t xml:space="preserve"> </w:t>
      </w:r>
    </w:p>
    <w:p w14:paraId="2F94CB70" w14:textId="43E747B6" w:rsidR="00847CFA" w:rsidRDefault="008C5CB8" w:rsidP="00D43338">
      <w:pPr>
        <w:rPr>
          <w:bCs/>
        </w:rPr>
      </w:pPr>
      <w:r>
        <w:rPr>
          <w:bCs/>
        </w:rPr>
        <w:t>1</w:t>
      </w:r>
      <w:r w:rsidR="00497963">
        <w:rPr>
          <w:bCs/>
        </w:rPr>
        <w:t>6</w:t>
      </w:r>
      <w:r>
        <w:rPr>
          <w:bCs/>
        </w:rPr>
        <w:t xml:space="preserve">.  </w:t>
      </w:r>
      <w:r w:rsidR="00D43338">
        <w:rPr>
          <w:bCs/>
        </w:rPr>
        <w:t>ADJOURN</w:t>
      </w:r>
    </w:p>
    <w:p w14:paraId="034AACB3" w14:textId="21C7382D" w:rsidR="00AD6691" w:rsidRPr="00497963" w:rsidRDefault="00AD6691" w:rsidP="00D43338">
      <w:pPr>
        <w:ind w:firstLine="720"/>
        <w:rPr>
          <w:bCs/>
        </w:rPr>
      </w:pPr>
      <w:r w:rsidRPr="00497963">
        <w:rPr>
          <w:bCs/>
        </w:rPr>
        <w:t xml:space="preserve">Moved by </w:t>
      </w:r>
      <w:r w:rsidR="00C80222">
        <w:rPr>
          <w:bCs/>
        </w:rPr>
        <w:t xml:space="preserve">Wendy Dube </w:t>
      </w:r>
      <w:r w:rsidRPr="00497963">
        <w:rPr>
          <w:bCs/>
        </w:rPr>
        <w:t xml:space="preserve">to adjourn the Board of Selectmen’s meeting at </w:t>
      </w:r>
      <w:r w:rsidR="00497963">
        <w:rPr>
          <w:bCs/>
        </w:rPr>
        <w:t xml:space="preserve">7:54 </w:t>
      </w:r>
      <w:r w:rsidRPr="00497963">
        <w:rPr>
          <w:bCs/>
        </w:rPr>
        <w:t>pm,</w:t>
      </w:r>
      <w:r w:rsidR="00C80222">
        <w:rPr>
          <w:bCs/>
        </w:rPr>
        <w:t xml:space="preserve"> </w:t>
      </w:r>
    </w:p>
    <w:p w14:paraId="110B2C7C" w14:textId="374DB300" w:rsidR="00AD6691" w:rsidRPr="00497963" w:rsidRDefault="00C80222" w:rsidP="00AD6691">
      <w:pPr>
        <w:ind w:firstLine="720"/>
        <w:rPr>
          <w:bCs/>
        </w:rPr>
      </w:pPr>
      <w:r>
        <w:rPr>
          <w:bCs/>
        </w:rPr>
        <w:t>seconded by Brian Devoe</w:t>
      </w:r>
      <w:r w:rsidR="00AD6691" w:rsidRPr="00497963">
        <w:rPr>
          <w:bCs/>
        </w:rPr>
        <w:t xml:space="preserve"> </w:t>
      </w:r>
    </w:p>
    <w:p w14:paraId="7BD839E8" w14:textId="719A322F" w:rsidR="00AD6691" w:rsidRPr="00C81C40" w:rsidRDefault="00D36B83" w:rsidP="00AD6691">
      <w:pPr>
        <w:ind w:firstLine="720"/>
        <w:rPr>
          <w:bCs/>
        </w:rPr>
      </w:pPr>
      <w:r>
        <w:rPr>
          <w:bCs/>
        </w:rPr>
        <w:t>Vote: Unanimously in favor</w:t>
      </w:r>
    </w:p>
    <w:p w14:paraId="6C9C5B3A" w14:textId="27D21BAF" w:rsidR="00C46B19" w:rsidRPr="00C81C40" w:rsidRDefault="00C46B19" w:rsidP="00784F2C">
      <w:pPr>
        <w:rPr>
          <w:bCs/>
        </w:rPr>
      </w:pPr>
      <w:r w:rsidRPr="00C81C40">
        <w:rPr>
          <w:bCs/>
        </w:rPr>
        <w:tab/>
      </w:r>
      <w:r w:rsidR="00AD6691">
        <w:rPr>
          <w:bCs/>
        </w:rPr>
        <w:t xml:space="preserve"> </w:t>
      </w:r>
    </w:p>
    <w:p w14:paraId="508C1AFD" w14:textId="77777777" w:rsidR="009C0FB6" w:rsidRDefault="009C0FB6" w:rsidP="00ED7F34">
      <w:pPr>
        <w:ind w:left="1170" w:hanging="360"/>
        <w:rPr>
          <w:bCs/>
          <w:sz w:val="22"/>
          <w:szCs w:val="22"/>
        </w:rPr>
      </w:pPr>
    </w:p>
    <w:p w14:paraId="6F70A0FB" w14:textId="4D71F508" w:rsidR="00970D1E" w:rsidRDefault="00970D1E" w:rsidP="00970D1E">
      <w:pPr>
        <w:ind w:left="1170" w:hanging="360"/>
        <w:rPr>
          <w:bCs/>
          <w:sz w:val="22"/>
          <w:szCs w:val="22"/>
        </w:rPr>
      </w:pPr>
    </w:p>
    <w:p w14:paraId="004A76E3" w14:textId="43BF9E7C" w:rsidR="00BD303E" w:rsidRDefault="00BD303E" w:rsidP="001B0CF5">
      <w:pPr>
        <w:ind w:left="1170" w:hanging="360"/>
        <w:rPr>
          <w:bCs/>
          <w:sz w:val="22"/>
          <w:szCs w:val="22"/>
        </w:rPr>
      </w:pPr>
    </w:p>
    <w:p w14:paraId="292FC17C" w14:textId="77777777" w:rsidR="00BD303E" w:rsidRDefault="00BD303E" w:rsidP="001B0CF5">
      <w:pPr>
        <w:ind w:left="1170" w:hanging="360"/>
        <w:rPr>
          <w:bCs/>
          <w:sz w:val="22"/>
          <w:szCs w:val="22"/>
        </w:rPr>
      </w:pPr>
    </w:p>
    <w:p w14:paraId="5DCCB616" w14:textId="427CD201" w:rsidR="00CF4F01" w:rsidRPr="00611C09" w:rsidRDefault="00AD6691" w:rsidP="0033731B">
      <w:pPr>
        <w:ind w:firstLine="720"/>
        <w:rPr>
          <w:bCs/>
          <w:sz w:val="22"/>
          <w:szCs w:val="22"/>
        </w:rPr>
      </w:pPr>
      <w:r>
        <w:rPr>
          <w:bCs/>
          <w:sz w:val="22"/>
          <w:szCs w:val="22"/>
        </w:rPr>
        <w:t xml:space="preserve"> </w:t>
      </w:r>
    </w:p>
    <w:p w14:paraId="6320E2AD" w14:textId="0FE40C4E" w:rsidR="00CF4F01" w:rsidRDefault="00CF4F01" w:rsidP="00CF4F01">
      <w:pPr>
        <w:rPr>
          <w:bCs/>
          <w:sz w:val="22"/>
          <w:szCs w:val="22"/>
        </w:rPr>
      </w:pPr>
    </w:p>
    <w:p w14:paraId="6ABA705B" w14:textId="77777777" w:rsidR="00CF4F01" w:rsidRDefault="00CF4F01" w:rsidP="0033731B">
      <w:pPr>
        <w:ind w:firstLine="720"/>
        <w:rPr>
          <w:bCs/>
          <w:sz w:val="22"/>
          <w:szCs w:val="22"/>
        </w:rPr>
      </w:pPr>
    </w:p>
    <w:p w14:paraId="7BAE1C92" w14:textId="3C6ABED1" w:rsidR="0075554A" w:rsidRPr="00D36B83" w:rsidRDefault="0075554A" w:rsidP="00D36B83">
      <w:pPr>
        <w:rPr>
          <w:bCs/>
          <w:sz w:val="22"/>
          <w:szCs w:val="22"/>
        </w:rPr>
      </w:pPr>
      <w:bookmarkStart w:id="1" w:name="_GoBack"/>
      <w:bookmarkEnd w:id="1"/>
    </w:p>
    <w:p w14:paraId="618B0A8B" w14:textId="7457E0D3" w:rsidR="00143368" w:rsidRDefault="0033731B">
      <w:r>
        <w:t xml:space="preserve"> </w:t>
      </w:r>
    </w:p>
    <w:sectPr w:rsidR="00143368" w:rsidSect="00C80222">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8398" w14:textId="77777777" w:rsidR="00F026F6" w:rsidRDefault="00F026F6" w:rsidP="00A80912">
      <w:r>
        <w:separator/>
      </w:r>
    </w:p>
  </w:endnote>
  <w:endnote w:type="continuationSeparator" w:id="0">
    <w:p w14:paraId="420D5FCF" w14:textId="77777777" w:rsidR="00F026F6" w:rsidRDefault="00F026F6" w:rsidP="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040B0" w14:textId="77777777" w:rsidR="00F026F6" w:rsidRDefault="00F026F6" w:rsidP="00A80912">
      <w:r>
        <w:separator/>
      </w:r>
    </w:p>
  </w:footnote>
  <w:footnote w:type="continuationSeparator" w:id="0">
    <w:p w14:paraId="5449ACCF" w14:textId="77777777" w:rsidR="00F026F6" w:rsidRDefault="00F026F6" w:rsidP="00A80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30A"/>
    <w:multiLevelType w:val="hybridMultilevel"/>
    <w:tmpl w:val="97B8F5B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 w15:restartNumberingAfterBreak="0">
    <w:nsid w:val="033538EB"/>
    <w:multiLevelType w:val="hybridMultilevel"/>
    <w:tmpl w:val="FE04A492"/>
    <w:lvl w:ilvl="0" w:tplc="5B3A15A6">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04485E1E"/>
    <w:multiLevelType w:val="hybridMultilevel"/>
    <w:tmpl w:val="1BF2526A"/>
    <w:lvl w:ilvl="0" w:tplc="48040F66">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15:restartNumberingAfterBreak="0">
    <w:nsid w:val="07156DD6"/>
    <w:multiLevelType w:val="hybridMultilevel"/>
    <w:tmpl w:val="27682F08"/>
    <w:lvl w:ilvl="0" w:tplc="BAC47B8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B281E19"/>
    <w:multiLevelType w:val="hybridMultilevel"/>
    <w:tmpl w:val="D6728ADC"/>
    <w:lvl w:ilvl="0" w:tplc="8D940C5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15:restartNumberingAfterBreak="0">
    <w:nsid w:val="0C292642"/>
    <w:multiLevelType w:val="hybridMultilevel"/>
    <w:tmpl w:val="E2709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3B4"/>
    <w:multiLevelType w:val="hybridMultilevel"/>
    <w:tmpl w:val="F06AC712"/>
    <w:lvl w:ilvl="0" w:tplc="42B810FC">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15:restartNumberingAfterBreak="0">
    <w:nsid w:val="13210E8C"/>
    <w:multiLevelType w:val="hybridMultilevel"/>
    <w:tmpl w:val="9D66E3B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3475098"/>
    <w:multiLevelType w:val="hybridMultilevel"/>
    <w:tmpl w:val="BE7047FA"/>
    <w:lvl w:ilvl="0" w:tplc="345642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C2ADD"/>
    <w:multiLevelType w:val="hybridMultilevel"/>
    <w:tmpl w:val="F9DC134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0" w15:restartNumberingAfterBreak="0">
    <w:nsid w:val="17F1319A"/>
    <w:multiLevelType w:val="hybridMultilevel"/>
    <w:tmpl w:val="8FC87074"/>
    <w:lvl w:ilvl="0" w:tplc="9726F03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1" w15:restartNumberingAfterBreak="0">
    <w:nsid w:val="1C1C21DC"/>
    <w:multiLevelType w:val="hybridMultilevel"/>
    <w:tmpl w:val="F496B2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3355FF5"/>
    <w:multiLevelType w:val="hybridMultilevel"/>
    <w:tmpl w:val="8D5EF9C2"/>
    <w:lvl w:ilvl="0" w:tplc="5BD46D6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237D252C"/>
    <w:multiLevelType w:val="hybridMultilevel"/>
    <w:tmpl w:val="61E649C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4" w15:restartNumberingAfterBreak="0">
    <w:nsid w:val="2468737B"/>
    <w:multiLevelType w:val="hybridMultilevel"/>
    <w:tmpl w:val="A7A63AD4"/>
    <w:lvl w:ilvl="0" w:tplc="7E4000EC">
      <w:start w:val="8"/>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259A4B8E"/>
    <w:multiLevelType w:val="hybridMultilevel"/>
    <w:tmpl w:val="3C8291F6"/>
    <w:lvl w:ilvl="0" w:tplc="9F76E82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6" w15:restartNumberingAfterBreak="0">
    <w:nsid w:val="2DBD607B"/>
    <w:multiLevelType w:val="hybridMultilevel"/>
    <w:tmpl w:val="7A48ABC2"/>
    <w:lvl w:ilvl="0" w:tplc="BAE45D7C">
      <w:start w:val="1"/>
      <w:numFmt w:val="decimal"/>
      <w:lvlText w:val="%1."/>
      <w:lvlJc w:val="left"/>
      <w:pPr>
        <w:ind w:left="1080" w:hanging="360"/>
      </w:pPr>
      <w:rPr>
        <w:rFonts w:hint="default"/>
        <w:b w:val="0"/>
        <w:sz w:val="24"/>
        <w:szCs w:val="24"/>
      </w:rPr>
    </w:lvl>
    <w:lvl w:ilvl="1" w:tplc="04090001">
      <w:start w:val="1"/>
      <w:numFmt w:val="bullet"/>
      <w:lvlText w:val=""/>
      <w:lvlJc w:val="left"/>
      <w:pPr>
        <w:ind w:left="1470" w:hanging="360"/>
      </w:pPr>
      <w:rPr>
        <w:rFonts w:ascii="Symbol" w:hAnsi="Symbol"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2E192FFC"/>
    <w:multiLevelType w:val="hybridMultilevel"/>
    <w:tmpl w:val="0CF0CB16"/>
    <w:lvl w:ilvl="0" w:tplc="D26CFF56">
      <w:start w:val="1"/>
      <w:numFmt w:val="low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8" w15:restartNumberingAfterBreak="0">
    <w:nsid w:val="30CD5394"/>
    <w:multiLevelType w:val="hybridMultilevel"/>
    <w:tmpl w:val="EC4E283A"/>
    <w:lvl w:ilvl="0" w:tplc="EBDCE47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2733532"/>
    <w:multiLevelType w:val="hybridMultilevel"/>
    <w:tmpl w:val="F71A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E49C2"/>
    <w:multiLevelType w:val="hybridMultilevel"/>
    <w:tmpl w:val="82068394"/>
    <w:lvl w:ilvl="0" w:tplc="EB526AD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34FE2C75"/>
    <w:multiLevelType w:val="hybridMultilevel"/>
    <w:tmpl w:val="61A80394"/>
    <w:lvl w:ilvl="0" w:tplc="943C5C4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A463D39"/>
    <w:multiLevelType w:val="hybridMultilevel"/>
    <w:tmpl w:val="C9FA017C"/>
    <w:lvl w:ilvl="0" w:tplc="04090001">
      <w:start w:val="1"/>
      <w:numFmt w:val="bullet"/>
      <w:lvlText w:val=""/>
      <w:lvlJc w:val="left"/>
      <w:pPr>
        <w:ind w:left="2042" w:hanging="360"/>
      </w:pPr>
      <w:rPr>
        <w:rFonts w:ascii="Symbol" w:hAnsi="Symbol" w:hint="default"/>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23" w15:restartNumberingAfterBreak="0">
    <w:nsid w:val="3C096A55"/>
    <w:multiLevelType w:val="hybridMultilevel"/>
    <w:tmpl w:val="54DCDFD4"/>
    <w:lvl w:ilvl="0" w:tplc="F0E4F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A31294"/>
    <w:multiLevelType w:val="hybridMultilevel"/>
    <w:tmpl w:val="C40C974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5" w15:restartNumberingAfterBreak="0">
    <w:nsid w:val="42B275CD"/>
    <w:multiLevelType w:val="hybridMultilevel"/>
    <w:tmpl w:val="0DA4B6B8"/>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6" w15:restartNumberingAfterBreak="0">
    <w:nsid w:val="431658DD"/>
    <w:multiLevelType w:val="hybridMultilevel"/>
    <w:tmpl w:val="9D6A539C"/>
    <w:lvl w:ilvl="0" w:tplc="CEAAF7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C49DA"/>
    <w:multiLevelType w:val="hybridMultilevel"/>
    <w:tmpl w:val="2A32366A"/>
    <w:lvl w:ilvl="0" w:tplc="EBC8E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D6E3D"/>
    <w:multiLevelType w:val="hybridMultilevel"/>
    <w:tmpl w:val="B76E88C6"/>
    <w:lvl w:ilvl="0" w:tplc="8BEA0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AB722E8"/>
    <w:multiLevelType w:val="hybridMultilevel"/>
    <w:tmpl w:val="4B240AA8"/>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30" w15:restartNumberingAfterBreak="0">
    <w:nsid w:val="4ADB69F4"/>
    <w:multiLevelType w:val="hybridMultilevel"/>
    <w:tmpl w:val="3124806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1" w15:restartNumberingAfterBreak="0">
    <w:nsid w:val="4B374624"/>
    <w:multiLevelType w:val="hybridMultilevel"/>
    <w:tmpl w:val="BABC784C"/>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32" w15:restartNumberingAfterBreak="0">
    <w:nsid w:val="57CB401D"/>
    <w:multiLevelType w:val="hybridMultilevel"/>
    <w:tmpl w:val="AF90A83C"/>
    <w:lvl w:ilvl="0" w:tplc="2960B2F4">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3" w15:restartNumberingAfterBreak="0">
    <w:nsid w:val="58B8408F"/>
    <w:multiLevelType w:val="hybridMultilevel"/>
    <w:tmpl w:val="F35A4DA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4" w15:restartNumberingAfterBreak="0">
    <w:nsid w:val="5B0C1328"/>
    <w:multiLevelType w:val="hybridMultilevel"/>
    <w:tmpl w:val="353C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A334BB"/>
    <w:multiLevelType w:val="hybridMultilevel"/>
    <w:tmpl w:val="0C2AFA00"/>
    <w:lvl w:ilvl="0" w:tplc="5BEE0D1A">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6" w15:restartNumberingAfterBreak="0">
    <w:nsid w:val="5CAD1BAC"/>
    <w:multiLevelType w:val="hybridMultilevel"/>
    <w:tmpl w:val="6BDAFABC"/>
    <w:lvl w:ilvl="0" w:tplc="596633A4">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7" w15:restartNumberingAfterBreak="0">
    <w:nsid w:val="5F342B0E"/>
    <w:multiLevelType w:val="hybridMultilevel"/>
    <w:tmpl w:val="23EEA992"/>
    <w:lvl w:ilvl="0" w:tplc="9C9ED37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8" w15:restartNumberingAfterBreak="0">
    <w:nsid w:val="5F8F30B8"/>
    <w:multiLevelType w:val="hybridMultilevel"/>
    <w:tmpl w:val="839C688E"/>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9" w15:restartNumberingAfterBreak="0">
    <w:nsid w:val="63544F9E"/>
    <w:multiLevelType w:val="hybridMultilevel"/>
    <w:tmpl w:val="616E1A80"/>
    <w:lvl w:ilvl="0" w:tplc="BAE45D7C">
      <w:start w:val="1"/>
      <w:numFmt w:val="decimal"/>
      <w:lvlText w:val="%1."/>
      <w:lvlJc w:val="left"/>
      <w:pPr>
        <w:ind w:left="1080" w:hanging="360"/>
      </w:pPr>
      <w:rPr>
        <w:rFonts w:hint="default"/>
        <w:b w:val="0"/>
        <w:sz w:val="24"/>
        <w:szCs w:val="24"/>
      </w:rPr>
    </w:lvl>
    <w:lvl w:ilvl="1" w:tplc="0409001B">
      <w:start w:val="1"/>
      <w:numFmt w:val="lowerRoman"/>
      <w:lvlText w:val="%2."/>
      <w:lvlJc w:val="right"/>
      <w:pPr>
        <w:ind w:left="1470" w:hanging="360"/>
      </w:pPr>
      <w:rPr>
        <w:rFonts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0" w15:restartNumberingAfterBreak="0">
    <w:nsid w:val="68D02F30"/>
    <w:multiLevelType w:val="hybridMultilevel"/>
    <w:tmpl w:val="7E34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1C30EA"/>
    <w:multiLevelType w:val="hybridMultilevel"/>
    <w:tmpl w:val="B3FC76F8"/>
    <w:lvl w:ilvl="0" w:tplc="1040ADF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2" w15:restartNumberingAfterBreak="0">
    <w:nsid w:val="6D4532EA"/>
    <w:multiLevelType w:val="hybridMultilevel"/>
    <w:tmpl w:val="7CE494B4"/>
    <w:lvl w:ilvl="0" w:tplc="29DAE180">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3" w15:restartNumberingAfterBreak="0">
    <w:nsid w:val="6E796691"/>
    <w:multiLevelType w:val="hybridMultilevel"/>
    <w:tmpl w:val="9846352E"/>
    <w:lvl w:ilvl="0" w:tplc="FA5658BC">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4" w15:restartNumberingAfterBreak="0">
    <w:nsid w:val="74FD53AE"/>
    <w:multiLevelType w:val="hybridMultilevel"/>
    <w:tmpl w:val="F888359E"/>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45" w15:restartNumberingAfterBreak="0">
    <w:nsid w:val="75F45D2E"/>
    <w:multiLevelType w:val="hybridMultilevel"/>
    <w:tmpl w:val="22B621E6"/>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6" w15:restartNumberingAfterBreak="0">
    <w:nsid w:val="77F834F4"/>
    <w:multiLevelType w:val="hybridMultilevel"/>
    <w:tmpl w:val="59546134"/>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47" w15:restartNumberingAfterBreak="0">
    <w:nsid w:val="7BFA05E8"/>
    <w:multiLevelType w:val="hybridMultilevel"/>
    <w:tmpl w:val="92EE424E"/>
    <w:lvl w:ilvl="0" w:tplc="B226DFF6">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8" w15:restartNumberingAfterBreak="0">
    <w:nsid w:val="7CFE6886"/>
    <w:multiLevelType w:val="hybridMultilevel"/>
    <w:tmpl w:val="632E661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49" w15:restartNumberingAfterBreak="0">
    <w:nsid w:val="7F1D506B"/>
    <w:multiLevelType w:val="hybridMultilevel"/>
    <w:tmpl w:val="C3ECB242"/>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num w:numId="1">
    <w:abstractNumId w:val="16"/>
  </w:num>
  <w:num w:numId="2">
    <w:abstractNumId w:val="48"/>
  </w:num>
  <w:num w:numId="3">
    <w:abstractNumId w:val="34"/>
  </w:num>
  <w:num w:numId="4">
    <w:abstractNumId w:val="44"/>
  </w:num>
  <w:num w:numId="5">
    <w:abstractNumId w:val="24"/>
  </w:num>
  <w:num w:numId="6">
    <w:abstractNumId w:val="33"/>
  </w:num>
  <w:num w:numId="7">
    <w:abstractNumId w:val="7"/>
  </w:num>
  <w:num w:numId="8">
    <w:abstractNumId w:val="29"/>
  </w:num>
  <w:num w:numId="9">
    <w:abstractNumId w:val="13"/>
  </w:num>
  <w:num w:numId="10">
    <w:abstractNumId w:val="46"/>
  </w:num>
  <w:num w:numId="11">
    <w:abstractNumId w:val="25"/>
  </w:num>
  <w:num w:numId="12">
    <w:abstractNumId w:val="22"/>
  </w:num>
  <w:num w:numId="13">
    <w:abstractNumId w:val="49"/>
  </w:num>
  <w:num w:numId="14">
    <w:abstractNumId w:val="31"/>
  </w:num>
  <w:num w:numId="15">
    <w:abstractNumId w:val="9"/>
  </w:num>
  <w:num w:numId="16">
    <w:abstractNumId w:val="45"/>
  </w:num>
  <w:num w:numId="17">
    <w:abstractNumId w:val="5"/>
  </w:num>
  <w:num w:numId="18">
    <w:abstractNumId w:val="39"/>
  </w:num>
  <w:num w:numId="19">
    <w:abstractNumId w:val="30"/>
  </w:num>
  <w:num w:numId="20">
    <w:abstractNumId w:val="0"/>
  </w:num>
  <w:num w:numId="21">
    <w:abstractNumId w:val="19"/>
  </w:num>
  <w:num w:numId="22">
    <w:abstractNumId w:val="11"/>
  </w:num>
  <w:num w:numId="23">
    <w:abstractNumId w:val="38"/>
  </w:num>
  <w:num w:numId="24">
    <w:abstractNumId w:val="40"/>
  </w:num>
  <w:num w:numId="25">
    <w:abstractNumId w:val="43"/>
  </w:num>
  <w:num w:numId="26">
    <w:abstractNumId w:val="35"/>
  </w:num>
  <w:num w:numId="27">
    <w:abstractNumId w:val="41"/>
  </w:num>
  <w:num w:numId="28">
    <w:abstractNumId w:val="14"/>
  </w:num>
  <w:num w:numId="29">
    <w:abstractNumId w:val="17"/>
  </w:num>
  <w:num w:numId="30">
    <w:abstractNumId w:val="12"/>
  </w:num>
  <w:num w:numId="31">
    <w:abstractNumId w:val="36"/>
  </w:num>
  <w:num w:numId="32">
    <w:abstractNumId w:val="47"/>
  </w:num>
  <w:num w:numId="33">
    <w:abstractNumId w:val="42"/>
  </w:num>
  <w:num w:numId="34">
    <w:abstractNumId w:val="3"/>
  </w:num>
  <w:num w:numId="35">
    <w:abstractNumId w:val="21"/>
  </w:num>
  <w:num w:numId="36">
    <w:abstractNumId w:val="4"/>
  </w:num>
  <w:num w:numId="37">
    <w:abstractNumId w:val="32"/>
  </w:num>
  <w:num w:numId="38">
    <w:abstractNumId w:val="1"/>
  </w:num>
  <w:num w:numId="39">
    <w:abstractNumId w:val="18"/>
  </w:num>
  <w:num w:numId="40">
    <w:abstractNumId w:val="10"/>
  </w:num>
  <w:num w:numId="41">
    <w:abstractNumId w:val="15"/>
  </w:num>
  <w:num w:numId="42">
    <w:abstractNumId w:val="6"/>
  </w:num>
  <w:num w:numId="43">
    <w:abstractNumId w:val="2"/>
  </w:num>
  <w:num w:numId="44">
    <w:abstractNumId w:val="20"/>
  </w:num>
  <w:num w:numId="45">
    <w:abstractNumId w:val="37"/>
  </w:num>
  <w:num w:numId="46">
    <w:abstractNumId w:val="26"/>
  </w:num>
  <w:num w:numId="47">
    <w:abstractNumId w:val="8"/>
  </w:num>
  <w:num w:numId="48">
    <w:abstractNumId w:val="27"/>
  </w:num>
  <w:num w:numId="49">
    <w:abstractNumId w:val="2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A"/>
    <w:rsid w:val="0000092E"/>
    <w:rsid w:val="00012819"/>
    <w:rsid w:val="000147D2"/>
    <w:rsid w:val="00015259"/>
    <w:rsid w:val="00015782"/>
    <w:rsid w:val="0002104A"/>
    <w:rsid w:val="0002236E"/>
    <w:rsid w:val="000226AB"/>
    <w:rsid w:val="00023360"/>
    <w:rsid w:val="0002430E"/>
    <w:rsid w:val="00025357"/>
    <w:rsid w:val="000325E5"/>
    <w:rsid w:val="00034671"/>
    <w:rsid w:val="00034F20"/>
    <w:rsid w:val="00035959"/>
    <w:rsid w:val="000445DB"/>
    <w:rsid w:val="00044CDE"/>
    <w:rsid w:val="00046DF0"/>
    <w:rsid w:val="00050682"/>
    <w:rsid w:val="00054E15"/>
    <w:rsid w:val="00055DE7"/>
    <w:rsid w:val="000568F0"/>
    <w:rsid w:val="00057C22"/>
    <w:rsid w:val="0006373C"/>
    <w:rsid w:val="00065226"/>
    <w:rsid w:val="00066CC8"/>
    <w:rsid w:val="000700EB"/>
    <w:rsid w:val="0007258F"/>
    <w:rsid w:val="000738E3"/>
    <w:rsid w:val="00074109"/>
    <w:rsid w:val="000771E6"/>
    <w:rsid w:val="000773ED"/>
    <w:rsid w:val="00077D5B"/>
    <w:rsid w:val="00077D5C"/>
    <w:rsid w:val="0008097D"/>
    <w:rsid w:val="00080E3C"/>
    <w:rsid w:val="000843B0"/>
    <w:rsid w:val="00087FD0"/>
    <w:rsid w:val="000954B7"/>
    <w:rsid w:val="000A172C"/>
    <w:rsid w:val="000A1D6D"/>
    <w:rsid w:val="000A3120"/>
    <w:rsid w:val="000A7BE8"/>
    <w:rsid w:val="000B2025"/>
    <w:rsid w:val="000B7FAE"/>
    <w:rsid w:val="000C0244"/>
    <w:rsid w:val="000C241F"/>
    <w:rsid w:val="000C2587"/>
    <w:rsid w:val="000C44B1"/>
    <w:rsid w:val="000C4921"/>
    <w:rsid w:val="000C52A6"/>
    <w:rsid w:val="000C7852"/>
    <w:rsid w:val="000D595E"/>
    <w:rsid w:val="000D5DC5"/>
    <w:rsid w:val="000D7AF9"/>
    <w:rsid w:val="000E5F57"/>
    <w:rsid w:val="000E6AC5"/>
    <w:rsid w:val="000F1C70"/>
    <w:rsid w:val="000F2231"/>
    <w:rsid w:val="000F3C43"/>
    <w:rsid w:val="000F7043"/>
    <w:rsid w:val="00101FB3"/>
    <w:rsid w:val="00105D01"/>
    <w:rsid w:val="00105F8F"/>
    <w:rsid w:val="001101F7"/>
    <w:rsid w:val="0011189E"/>
    <w:rsid w:val="00111FBA"/>
    <w:rsid w:val="001137D1"/>
    <w:rsid w:val="00113A21"/>
    <w:rsid w:val="00114126"/>
    <w:rsid w:val="001161D4"/>
    <w:rsid w:val="00117351"/>
    <w:rsid w:val="00121C2F"/>
    <w:rsid w:val="00123DBA"/>
    <w:rsid w:val="0012405B"/>
    <w:rsid w:val="00124F1D"/>
    <w:rsid w:val="00124FC6"/>
    <w:rsid w:val="00125EB4"/>
    <w:rsid w:val="0013076D"/>
    <w:rsid w:val="00130C5F"/>
    <w:rsid w:val="00134B3F"/>
    <w:rsid w:val="00135209"/>
    <w:rsid w:val="0013603D"/>
    <w:rsid w:val="0014008A"/>
    <w:rsid w:val="00140590"/>
    <w:rsid w:val="00140F8B"/>
    <w:rsid w:val="00143368"/>
    <w:rsid w:val="001447B3"/>
    <w:rsid w:val="00145FF0"/>
    <w:rsid w:val="00147258"/>
    <w:rsid w:val="00152F92"/>
    <w:rsid w:val="00153C89"/>
    <w:rsid w:val="00154532"/>
    <w:rsid w:val="0015552A"/>
    <w:rsid w:val="00155BED"/>
    <w:rsid w:val="00156A4B"/>
    <w:rsid w:val="00156E0A"/>
    <w:rsid w:val="00160391"/>
    <w:rsid w:val="00160BB1"/>
    <w:rsid w:val="00160BE6"/>
    <w:rsid w:val="00161841"/>
    <w:rsid w:val="001645C7"/>
    <w:rsid w:val="0016517F"/>
    <w:rsid w:val="00165E88"/>
    <w:rsid w:val="00167C6B"/>
    <w:rsid w:val="00167EDC"/>
    <w:rsid w:val="001702C5"/>
    <w:rsid w:val="00172823"/>
    <w:rsid w:val="00173756"/>
    <w:rsid w:val="00173DD8"/>
    <w:rsid w:val="00176660"/>
    <w:rsid w:val="001766C0"/>
    <w:rsid w:val="001830E8"/>
    <w:rsid w:val="001973A8"/>
    <w:rsid w:val="00197F46"/>
    <w:rsid w:val="001A056A"/>
    <w:rsid w:val="001A1165"/>
    <w:rsid w:val="001A1F2E"/>
    <w:rsid w:val="001A5BB4"/>
    <w:rsid w:val="001A5FFC"/>
    <w:rsid w:val="001B0CF5"/>
    <w:rsid w:val="001B47FA"/>
    <w:rsid w:val="001B6A7E"/>
    <w:rsid w:val="001B6DF0"/>
    <w:rsid w:val="001B748F"/>
    <w:rsid w:val="001C0BD1"/>
    <w:rsid w:val="001D1624"/>
    <w:rsid w:val="001D1B74"/>
    <w:rsid w:val="001D4C40"/>
    <w:rsid w:val="001D4C5C"/>
    <w:rsid w:val="001D6834"/>
    <w:rsid w:val="001D74F5"/>
    <w:rsid w:val="001D7610"/>
    <w:rsid w:val="001E1C2A"/>
    <w:rsid w:val="001E3EDF"/>
    <w:rsid w:val="001E554A"/>
    <w:rsid w:val="001E6F78"/>
    <w:rsid w:val="001F34F3"/>
    <w:rsid w:val="001F35B2"/>
    <w:rsid w:val="001F7E0A"/>
    <w:rsid w:val="00201115"/>
    <w:rsid w:val="002037C4"/>
    <w:rsid w:val="00213639"/>
    <w:rsid w:val="00213D7F"/>
    <w:rsid w:val="002141AA"/>
    <w:rsid w:val="002222C3"/>
    <w:rsid w:val="002241FF"/>
    <w:rsid w:val="002242FD"/>
    <w:rsid w:val="00226466"/>
    <w:rsid w:val="00227857"/>
    <w:rsid w:val="00230041"/>
    <w:rsid w:val="00230F06"/>
    <w:rsid w:val="00232D8D"/>
    <w:rsid w:val="00234F0E"/>
    <w:rsid w:val="00235965"/>
    <w:rsid w:val="002409A7"/>
    <w:rsid w:val="00243F33"/>
    <w:rsid w:val="00244DBF"/>
    <w:rsid w:val="00254F81"/>
    <w:rsid w:val="00255DD6"/>
    <w:rsid w:val="0026168E"/>
    <w:rsid w:val="00262199"/>
    <w:rsid w:val="002641A5"/>
    <w:rsid w:val="002649A1"/>
    <w:rsid w:val="002658DA"/>
    <w:rsid w:val="00267892"/>
    <w:rsid w:val="00271C78"/>
    <w:rsid w:val="00272C57"/>
    <w:rsid w:val="00274A99"/>
    <w:rsid w:val="0027673B"/>
    <w:rsid w:val="00276C4E"/>
    <w:rsid w:val="00287CD4"/>
    <w:rsid w:val="002903F8"/>
    <w:rsid w:val="0029336A"/>
    <w:rsid w:val="002935F3"/>
    <w:rsid w:val="00295223"/>
    <w:rsid w:val="00295EEE"/>
    <w:rsid w:val="002964E3"/>
    <w:rsid w:val="002A1528"/>
    <w:rsid w:val="002A1FC5"/>
    <w:rsid w:val="002A2100"/>
    <w:rsid w:val="002A3828"/>
    <w:rsid w:val="002A3E0B"/>
    <w:rsid w:val="002A56EE"/>
    <w:rsid w:val="002A574D"/>
    <w:rsid w:val="002B266B"/>
    <w:rsid w:val="002B2D12"/>
    <w:rsid w:val="002B3D8E"/>
    <w:rsid w:val="002B5DD0"/>
    <w:rsid w:val="002B62DF"/>
    <w:rsid w:val="002B7114"/>
    <w:rsid w:val="002B7F20"/>
    <w:rsid w:val="002C5DB3"/>
    <w:rsid w:val="002D01FA"/>
    <w:rsid w:val="002D3A8D"/>
    <w:rsid w:val="002D5BC5"/>
    <w:rsid w:val="002D66AF"/>
    <w:rsid w:val="002D7927"/>
    <w:rsid w:val="002E57AC"/>
    <w:rsid w:val="002E6A1D"/>
    <w:rsid w:val="002E75F8"/>
    <w:rsid w:val="002F2302"/>
    <w:rsid w:val="002F2AE1"/>
    <w:rsid w:val="002F2C5C"/>
    <w:rsid w:val="002F309F"/>
    <w:rsid w:val="002F49C4"/>
    <w:rsid w:val="002F5600"/>
    <w:rsid w:val="002F7931"/>
    <w:rsid w:val="003022DA"/>
    <w:rsid w:val="003032E5"/>
    <w:rsid w:val="00303A70"/>
    <w:rsid w:val="0031087F"/>
    <w:rsid w:val="0031155C"/>
    <w:rsid w:val="00312E0F"/>
    <w:rsid w:val="00313B56"/>
    <w:rsid w:val="00315101"/>
    <w:rsid w:val="003151AA"/>
    <w:rsid w:val="003204C9"/>
    <w:rsid w:val="00322373"/>
    <w:rsid w:val="003223B0"/>
    <w:rsid w:val="003229D2"/>
    <w:rsid w:val="003239DA"/>
    <w:rsid w:val="003250A4"/>
    <w:rsid w:val="0033167E"/>
    <w:rsid w:val="0033567C"/>
    <w:rsid w:val="00336A9B"/>
    <w:rsid w:val="0033731B"/>
    <w:rsid w:val="003446BD"/>
    <w:rsid w:val="00345CF6"/>
    <w:rsid w:val="00347839"/>
    <w:rsid w:val="00347981"/>
    <w:rsid w:val="003529D5"/>
    <w:rsid w:val="00353696"/>
    <w:rsid w:val="00356002"/>
    <w:rsid w:val="00357475"/>
    <w:rsid w:val="003633A2"/>
    <w:rsid w:val="00363F07"/>
    <w:rsid w:val="00370291"/>
    <w:rsid w:val="00371875"/>
    <w:rsid w:val="00373C2B"/>
    <w:rsid w:val="0037439E"/>
    <w:rsid w:val="0037525F"/>
    <w:rsid w:val="00381261"/>
    <w:rsid w:val="00381FDF"/>
    <w:rsid w:val="003835BF"/>
    <w:rsid w:val="003842A9"/>
    <w:rsid w:val="003844C1"/>
    <w:rsid w:val="00384E62"/>
    <w:rsid w:val="0038628F"/>
    <w:rsid w:val="00386693"/>
    <w:rsid w:val="00386865"/>
    <w:rsid w:val="00386E67"/>
    <w:rsid w:val="00387C81"/>
    <w:rsid w:val="00387E68"/>
    <w:rsid w:val="003934D8"/>
    <w:rsid w:val="003953AB"/>
    <w:rsid w:val="003A1B6D"/>
    <w:rsid w:val="003A3304"/>
    <w:rsid w:val="003A3F0B"/>
    <w:rsid w:val="003A4680"/>
    <w:rsid w:val="003A61AE"/>
    <w:rsid w:val="003B1B06"/>
    <w:rsid w:val="003B2F6E"/>
    <w:rsid w:val="003B36ED"/>
    <w:rsid w:val="003B405C"/>
    <w:rsid w:val="003C110F"/>
    <w:rsid w:val="003C1492"/>
    <w:rsid w:val="003C34DA"/>
    <w:rsid w:val="003C397B"/>
    <w:rsid w:val="003C519F"/>
    <w:rsid w:val="003C654B"/>
    <w:rsid w:val="003C766B"/>
    <w:rsid w:val="003D123D"/>
    <w:rsid w:val="003D24C1"/>
    <w:rsid w:val="003D46AA"/>
    <w:rsid w:val="003D48E6"/>
    <w:rsid w:val="003D4A89"/>
    <w:rsid w:val="003D624D"/>
    <w:rsid w:val="003E091E"/>
    <w:rsid w:val="003E23B1"/>
    <w:rsid w:val="003E376B"/>
    <w:rsid w:val="003E4DF7"/>
    <w:rsid w:val="003E5358"/>
    <w:rsid w:val="003E636D"/>
    <w:rsid w:val="003E6CED"/>
    <w:rsid w:val="003F1A2D"/>
    <w:rsid w:val="003F414E"/>
    <w:rsid w:val="003F4B41"/>
    <w:rsid w:val="003F77D9"/>
    <w:rsid w:val="004002DE"/>
    <w:rsid w:val="00400432"/>
    <w:rsid w:val="0040122C"/>
    <w:rsid w:val="00406123"/>
    <w:rsid w:val="0041600A"/>
    <w:rsid w:val="004215DB"/>
    <w:rsid w:val="0042331A"/>
    <w:rsid w:val="0042345D"/>
    <w:rsid w:val="00423901"/>
    <w:rsid w:val="004258E9"/>
    <w:rsid w:val="00425E66"/>
    <w:rsid w:val="00426B2B"/>
    <w:rsid w:val="00430C87"/>
    <w:rsid w:val="0043142C"/>
    <w:rsid w:val="0043373A"/>
    <w:rsid w:val="004351E8"/>
    <w:rsid w:val="00436992"/>
    <w:rsid w:val="00437121"/>
    <w:rsid w:val="00437E7F"/>
    <w:rsid w:val="00440013"/>
    <w:rsid w:val="0044174C"/>
    <w:rsid w:val="00441B95"/>
    <w:rsid w:val="0044470B"/>
    <w:rsid w:val="00447B50"/>
    <w:rsid w:val="004526FE"/>
    <w:rsid w:val="004550D1"/>
    <w:rsid w:val="004552AC"/>
    <w:rsid w:val="004555DB"/>
    <w:rsid w:val="004604CA"/>
    <w:rsid w:val="004613A2"/>
    <w:rsid w:val="004636A5"/>
    <w:rsid w:val="00470718"/>
    <w:rsid w:val="00470B48"/>
    <w:rsid w:val="004718B6"/>
    <w:rsid w:val="004738D7"/>
    <w:rsid w:val="00474F41"/>
    <w:rsid w:val="00475EB7"/>
    <w:rsid w:val="004776BF"/>
    <w:rsid w:val="004777B9"/>
    <w:rsid w:val="00482A16"/>
    <w:rsid w:val="004839EC"/>
    <w:rsid w:val="00487CE3"/>
    <w:rsid w:val="004900E6"/>
    <w:rsid w:val="004920DD"/>
    <w:rsid w:val="00492F01"/>
    <w:rsid w:val="00494EB8"/>
    <w:rsid w:val="00495D52"/>
    <w:rsid w:val="0049733E"/>
    <w:rsid w:val="004976DB"/>
    <w:rsid w:val="004978D7"/>
    <w:rsid w:val="00497963"/>
    <w:rsid w:val="004A1534"/>
    <w:rsid w:val="004A7031"/>
    <w:rsid w:val="004A7BF3"/>
    <w:rsid w:val="004B0B63"/>
    <w:rsid w:val="004B1582"/>
    <w:rsid w:val="004B347A"/>
    <w:rsid w:val="004B56AF"/>
    <w:rsid w:val="004B7F07"/>
    <w:rsid w:val="004B7FAF"/>
    <w:rsid w:val="004C0494"/>
    <w:rsid w:val="004C1228"/>
    <w:rsid w:val="004C515B"/>
    <w:rsid w:val="004D00FF"/>
    <w:rsid w:val="004D13B3"/>
    <w:rsid w:val="004D1770"/>
    <w:rsid w:val="004D27EB"/>
    <w:rsid w:val="004D4012"/>
    <w:rsid w:val="004D46E4"/>
    <w:rsid w:val="004D636C"/>
    <w:rsid w:val="004E02A5"/>
    <w:rsid w:val="004E09DF"/>
    <w:rsid w:val="004E0C2B"/>
    <w:rsid w:val="004E1506"/>
    <w:rsid w:val="004E1ACE"/>
    <w:rsid w:val="004E29D5"/>
    <w:rsid w:val="004E2DDC"/>
    <w:rsid w:val="004E30D1"/>
    <w:rsid w:val="004E6FD8"/>
    <w:rsid w:val="004F286D"/>
    <w:rsid w:val="004F310B"/>
    <w:rsid w:val="004F43C4"/>
    <w:rsid w:val="004F621D"/>
    <w:rsid w:val="004F6298"/>
    <w:rsid w:val="004F6BC6"/>
    <w:rsid w:val="00502C29"/>
    <w:rsid w:val="00502EFF"/>
    <w:rsid w:val="0050494A"/>
    <w:rsid w:val="0050509E"/>
    <w:rsid w:val="00506FB6"/>
    <w:rsid w:val="005111D8"/>
    <w:rsid w:val="005133D6"/>
    <w:rsid w:val="005200E8"/>
    <w:rsid w:val="005206B4"/>
    <w:rsid w:val="00523B41"/>
    <w:rsid w:val="005256CD"/>
    <w:rsid w:val="005266EC"/>
    <w:rsid w:val="005306F0"/>
    <w:rsid w:val="00531365"/>
    <w:rsid w:val="00534F26"/>
    <w:rsid w:val="00536231"/>
    <w:rsid w:val="005367F3"/>
    <w:rsid w:val="00537012"/>
    <w:rsid w:val="00540516"/>
    <w:rsid w:val="00541C67"/>
    <w:rsid w:val="00545DC5"/>
    <w:rsid w:val="0054629E"/>
    <w:rsid w:val="005506AB"/>
    <w:rsid w:val="005509E4"/>
    <w:rsid w:val="005524CA"/>
    <w:rsid w:val="00554018"/>
    <w:rsid w:val="00557E04"/>
    <w:rsid w:val="00560123"/>
    <w:rsid w:val="0056368C"/>
    <w:rsid w:val="00563C21"/>
    <w:rsid w:val="005706D0"/>
    <w:rsid w:val="00570F49"/>
    <w:rsid w:val="00571409"/>
    <w:rsid w:val="0057159C"/>
    <w:rsid w:val="00572F59"/>
    <w:rsid w:val="00573416"/>
    <w:rsid w:val="00577B59"/>
    <w:rsid w:val="00581C1C"/>
    <w:rsid w:val="00583987"/>
    <w:rsid w:val="00583D95"/>
    <w:rsid w:val="00584047"/>
    <w:rsid w:val="00587095"/>
    <w:rsid w:val="00587B03"/>
    <w:rsid w:val="00592029"/>
    <w:rsid w:val="00592E04"/>
    <w:rsid w:val="00593C36"/>
    <w:rsid w:val="00594A9B"/>
    <w:rsid w:val="00596C44"/>
    <w:rsid w:val="00597C85"/>
    <w:rsid w:val="005A0D0A"/>
    <w:rsid w:val="005A3CF8"/>
    <w:rsid w:val="005A4594"/>
    <w:rsid w:val="005A6ACA"/>
    <w:rsid w:val="005B3FE7"/>
    <w:rsid w:val="005C18FD"/>
    <w:rsid w:val="005C22C5"/>
    <w:rsid w:val="005C3042"/>
    <w:rsid w:val="005C3B09"/>
    <w:rsid w:val="005C3B68"/>
    <w:rsid w:val="005C5EB9"/>
    <w:rsid w:val="005D2A42"/>
    <w:rsid w:val="005D357A"/>
    <w:rsid w:val="005D44D0"/>
    <w:rsid w:val="005D7263"/>
    <w:rsid w:val="005D73A1"/>
    <w:rsid w:val="005D7E37"/>
    <w:rsid w:val="005D7FE0"/>
    <w:rsid w:val="005E0AC4"/>
    <w:rsid w:val="005E1033"/>
    <w:rsid w:val="005E13D9"/>
    <w:rsid w:val="005E39AE"/>
    <w:rsid w:val="005E40E1"/>
    <w:rsid w:val="005E4E42"/>
    <w:rsid w:val="005E752A"/>
    <w:rsid w:val="005E7EF4"/>
    <w:rsid w:val="005F03BD"/>
    <w:rsid w:val="005F040E"/>
    <w:rsid w:val="005F2EC4"/>
    <w:rsid w:val="005F42C6"/>
    <w:rsid w:val="005F5BDD"/>
    <w:rsid w:val="005F72A3"/>
    <w:rsid w:val="005F7A4C"/>
    <w:rsid w:val="005F7EFC"/>
    <w:rsid w:val="00601214"/>
    <w:rsid w:val="00601BE6"/>
    <w:rsid w:val="0060205E"/>
    <w:rsid w:val="006020EE"/>
    <w:rsid w:val="006025C9"/>
    <w:rsid w:val="006052C5"/>
    <w:rsid w:val="00605662"/>
    <w:rsid w:val="006058ED"/>
    <w:rsid w:val="00607F9E"/>
    <w:rsid w:val="00610AD4"/>
    <w:rsid w:val="00610E5D"/>
    <w:rsid w:val="00611084"/>
    <w:rsid w:val="00611C09"/>
    <w:rsid w:val="0061468A"/>
    <w:rsid w:val="006164B6"/>
    <w:rsid w:val="006204F9"/>
    <w:rsid w:val="00622387"/>
    <w:rsid w:val="00623249"/>
    <w:rsid w:val="006258B2"/>
    <w:rsid w:val="00627349"/>
    <w:rsid w:val="00627C6B"/>
    <w:rsid w:val="00627C70"/>
    <w:rsid w:val="00627D37"/>
    <w:rsid w:val="00631EE4"/>
    <w:rsid w:val="00632E19"/>
    <w:rsid w:val="006338BB"/>
    <w:rsid w:val="00634873"/>
    <w:rsid w:val="00636B06"/>
    <w:rsid w:val="00636CC8"/>
    <w:rsid w:val="006379CE"/>
    <w:rsid w:val="00641476"/>
    <w:rsid w:val="006423A5"/>
    <w:rsid w:val="00643A63"/>
    <w:rsid w:val="00644B1A"/>
    <w:rsid w:val="00644E5C"/>
    <w:rsid w:val="00645C01"/>
    <w:rsid w:val="00650F8A"/>
    <w:rsid w:val="00651EBC"/>
    <w:rsid w:val="006537F4"/>
    <w:rsid w:val="00656203"/>
    <w:rsid w:val="00656522"/>
    <w:rsid w:val="0065670E"/>
    <w:rsid w:val="006575EE"/>
    <w:rsid w:val="00672F61"/>
    <w:rsid w:val="006730EE"/>
    <w:rsid w:val="0067356F"/>
    <w:rsid w:val="00673EB3"/>
    <w:rsid w:val="006776CC"/>
    <w:rsid w:val="00677DA4"/>
    <w:rsid w:val="00680D90"/>
    <w:rsid w:val="006826CC"/>
    <w:rsid w:val="0068346D"/>
    <w:rsid w:val="0068348B"/>
    <w:rsid w:val="00683E61"/>
    <w:rsid w:val="00684744"/>
    <w:rsid w:val="006909C3"/>
    <w:rsid w:val="00692502"/>
    <w:rsid w:val="00694EFF"/>
    <w:rsid w:val="00696605"/>
    <w:rsid w:val="00696C6D"/>
    <w:rsid w:val="006979EE"/>
    <w:rsid w:val="006A0701"/>
    <w:rsid w:val="006A1F0F"/>
    <w:rsid w:val="006A2A33"/>
    <w:rsid w:val="006A5229"/>
    <w:rsid w:val="006A59FB"/>
    <w:rsid w:val="006B04EA"/>
    <w:rsid w:val="006B224C"/>
    <w:rsid w:val="006B2955"/>
    <w:rsid w:val="006B3782"/>
    <w:rsid w:val="006B3E9D"/>
    <w:rsid w:val="006B4FDE"/>
    <w:rsid w:val="006D51DC"/>
    <w:rsid w:val="006D6335"/>
    <w:rsid w:val="006D65D4"/>
    <w:rsid w:val="006D74F3"/>
    <w:rsid w:val="006E0CC5"/>
    <w:rsid w:val="006E0D03"/>
    <w:rsid w:val="006E1478"/>
    <w:rsid w:val="006E1BF6"/>
    <w:rsid w:val="006E2A86"/>
    <w:rsid w:val="006E480C"/>
    <w:rsid w:val="006E6B66"/>
    <w:rsid w:val="006E7A42"/>
    <w:rsid w:val="006F0CE5"/>
    <w:rsid w:val="006F1D3A"/>
    <w:rsid w:val="006F337E"/>
    <w:rsid w:val="006F3AC7"/>
    <w:rsid w:val="006F4652"/>
    <w:rsid w:val="006F7844"/>
    <w:rsid w:val="007040C8"/>
    <w:rsid w:val="007052FE"/>
    <w:rsid w:val="00705319"/>
    <w:rsid w:val="007055F0"/>
    <w:rsid w:val="00705756"/>
    <w:rsid w:val="00705BF6"/>
    <w:rsid w:val="00705C07"/>
    <w:rsid w:val="00710E08"/>
    <w:rsid w:val="0071192D"/>
    <w:rsid w:val="00711A80"/>
    <w:rsid w:val="00712844"/>
    <w:rsid w:val="00712959"/>
    <w:rsid w:val="00713A7D"/>
    <w:rsid w:val="00713CAF"/>
    <w:rsid w:val="00717CBC"/>
    <w:rsid w:val="007223B5"/>
    <w:rsid w:val="007236EE"/>
    <w:rsid w:val="00724E67"/>
    <w:rsid w:val="00725799"/>
    <w:rsid w:val="00725BFE"/>
    <w:rsid w:val="00733F31"/>
    <w:rsid w:val="007366FC"/>
    <w:rsid w:val="00736D06"/>
    <w:rsid w:val="0073767A"/>
    <w:rsid w:val="00737C6A"/>
    <w:rsid w:val="007406AD"/>
    <w:rsid w:val="0074297E"/>
    <w:rsid w:val="007450A7"/>
    <w:rsid w:val="007464AD"/>
    <w:rsid w:val="00752D6F"/>
    <w:rsid w:val="0075554A"/>
    <w:rsid w:val="00755AF3"/>
    <w:rsid w:val="0076517C"/>
    <w:rsid w:val="00767A3E"/>
    <w:rsid w:val="00771564"/>
    <w:rsid w:val="00773691"/>
    <w:rsid w:val="00774C12"/>
    <w:rsid w:val="0077555D"/>
    <w:rsid w:val="00777095"/>
    <w:rsid w:val="00777978"/>
    <w:rsid w:val="0078289E"/>
    <w:rsid w:val="0078313D"/>
    <w:rsid w:val="0078422E"/>
    <w:rsid w:val="00784F2C"/>
    <w:rsid w:val="007869D8"/>
    <w:rsid w:val="00787B33"/>
    <w:rsid w:val="00790964"/>
    <w:rsid w:val="007917DC"/>
    <w:rsid w:val="007922A0"/>
    <w:rsid w:val="00792E1E"/>
    <w:rsid w:val="00796C58"/>
    <w:rsid w:val="0079738C"/>
    <w:rsid w:val="007A103B"/>
    <w:rsid w:val="007A1513"/>
    <w:rsid w:val="007A5089"/>
    <w:rsid w:val="007A5D25"/>
    <w:rsid w:val="007B0623"/>
    <w:rsid w:val="007B20DD"/>
    <w:rsid w:val="007B50C0"/>
    <w:rsid w:val="007C12BC"/>
    <w:rsid w:val="007C3DA0"/>
    <w:rsid w:val="007C4326"/>
    <w:rsid w:val="007D15C8"/>
    <w:rsid w:val="007D240C"/>
    <w:rsid w:val="007D426F"/>
    <w:rsid w:val="007D4743"/>
    <w:rsid w:val="007D4AAB"/>
    <w:rsid w:val="007D4E85"/>
    <w:rsid w:val="007D4F04"/>
    <w:rsid w:val="007D5A46"/>
    <w:rsid w:val="007E370C"/>
    <w:rsid w:val="007E45BB"/>
    <w:rsid w:val="007E5843"/>
    <w:rsid w:val="007F00C4"/>
    <w:rsid w:val="007F0B47"/>
    <w:rsid w:val="007F2F16"/>
    <w:rsid w:val="007F58D1"/>
    <w:rsid w:val="007F628D"/>
    <w:rsid w:val="007F77B9"/>
    <w:rsid w:val="00801083"/>
    <w:rsid w:val="00801E7B"/>
    <w:rsid w:val="00805AA3"/>
    <w:rsid w:val="00805D36"/>
    <w:rsid w:val="00806EF1"/>
    <w:rsid w:val="00814207"/>
    <w:rsid w:val="0081458A"/>
    <w:rsid w:val="0081476C"/>
    <w:rsid w:val="00821209"/>
    <w:rsid w:val="008216E2"/>
    <w:rsid w:val="00823376"/>
    <w:rsid w:val="00824BB4"/>
    <w:rsid w:val="008276F4"/>
    <w:rsid w:val="00830A80"/>
    <w:rsid w:val="00831A53"/>
    <w:rsid w:val="0083379C"/>
    <w:rsid w:val="0083422A"/>
    <w:rsid w:val="00834C2F"/>
    <w:rsid w:val="00844666"/>
    <w:rsid w:val="008447B9"/>
    <w:rsid w:val="00844881"/>
    <w:rsid w:val="00846185"/>
    <w:rsid w:val="00846E95"/>
    <w:rsid w:val="00847CFA"/>
    <w:rsid w:val="00851F00"/>
    <w:rsid w:val="008526D1"/>
    <w:rsid w:val="00853F43"/>
    <w:rsid w:val="00856EE2"/>
    <w:rsid w:val="008601AC"/>
    <w:rsid w:val="0086592D"/>
    <w:rsid w:val="00866188"/>
    <w:rsid w:val="00866A53"/>
    <w:rsid w:val="00867499"/>
    <w:rsid w:val="00870686"/>
    <w:rsid w:val="00870E4E"/>
    <w:rsid w:val="008724BE"/>
    <w:rsid w:val="00880471"/>
    <w:rsid w:val="00880F21"/>
    <w:rsid w:val="008814D5"/>
    <w:rsid w:val="00881CB3"/>
    <w:rsid w:val="008830A1"/>
    <w:rsid w:val="00883FE4"/>
    <w:rsid w:val="00884869"/>
    <w:rsid w:val="00885D61"/>
    <w:rsid w:val="00890114"/>
    <w:rsid w:val="008903D6"/>
    <w:rsid w:val="008909EC"/>
    <w:rsid w:val="00890E8A"/>
    <w:rsid w:val="0089476D"/>
    <w:rsid w:val="0089598D"/>
    <w:rsid w:val="00897904"/>
    <w:rsid w:val="008B1C41"/>
    <w:rsid w:val="008B22B3"/>
    <w:rsid w:val="008B2430"/>
    <w:rsid w:val="008B424B"/>
    <w:rsid w:val="008B443D"/>
    <w:rsid w:val="008B5870"/>
    <w:rsid w:val="008B5E41"/>
    <w:rsid w:val="008B7FAD"/>
    <w:rsid w:val="008C1D99"/>
    <w:rsid w:val="008C2586"/>
    <w:rsid w:val="008C2ABE"/>
    <w:rsid w:val="008C3BD5"/>
    <w:rsid w:val="008C3DA4"/>
    <w:rsid w:val="008C4F0C"/>
    <w:rsid w:val="008C518C"/>
    <w:rsid w:val="008C5CB8"/>
    <w:rsid w:val="008C756C"/>
    <w:rsid w:val="008D047A"/>
    <w:rsid w:val="008D3473"/>
    <w:rsid w:val="008D37F8"/>
    <w:rsid w:val="008D4EEE"/>
    <w:rsid w:val="008D5510"/>
    <w:rsid w:val="008D5DF6"/>
    <w:rsid w:val="008D5E31"/>
    <w:rsid w:val="008E3501"/>
    <w:rsid w:val="008E4EF7"/>
    <w:rsid w:val="008E706E"/>
    <w:rsid w:val="008F12DE"/>
    <w:rsid w:val="008F18AC"/>
    <w:rsid w:val="008F23B2"/>
    <w:rsid w:val="008F6505"/>
    <w:rsid w:val="008F7EB5"/>
    <w:rsid w:val="0090082B"/>
    <w:rsid w:val="00901D09"/>
    <w:rsid w:val="00902F73"/>
    <w:rsid w:val="00903609"/>
    <w:rsid w:val="0090446A"/>
    <w:rsid w:val="00911086"/>
    <w:rsid w:val="00911A20"/>
    <w:rsid w:val="0091234B"/>
    <w:rsid w:val="00914303"/>
    <w:rsid w:val="009149EB"/>
    <w:rsid w:val="00915703"/>
    <w:rsid w:val="00915FBC"/>
    <w:rsid w:val="00916449"/>
    <w:rsid w:val="00916EFF"/>
    <w:rsid w:val="00923BF4"/>
    <w:rsid w:val="00924400"/>
    <w:rsid w:val="00924DFF"/>
    <w:rsid w:val="0092528C"/>
    <w:rsid w:val="00927C00"/>
    <w:rsid w:val="00932255"/>
    <w:rsid w:val="00933FAA"/>
    <w:rsid w:val="009350D0"/>
    <w:rsid w:val="009409E2"/>
    <w:rsid w:val="00940E61"/>
    <w:rsid w:val="00941282"/>
    <w:rsid w:val="00941391"/>
    <w:rsid w:val="0094239E"/>
    <w:rsid w:val="009429C3"/>
    <w:rsid w:val="009435D6"/>
    <w:rsid w:val="009450F6"/>
    <w:rsid w:val="0094527A"/>
    <w:rsid w:val="009454E8"/>
    <w:rsid w:val="0095036B"/>
    <w:rsid w:val="009511BD"/>
    <w:rsid w:val="009517FB"/>
    <w:rsid w:val="00954BC6"/>
    <w:rsid w:val="00955A1E"/>
    <w:rsid w:val="00955E19"/>
    <w:rsid w:val="00957E23"/>
    <w:rsid w:val="00966DE9"/>
    <w:rsid w:val="009704E5"/>
    <w:rsid w:val="00970D1E"/>
    <w:rsid w:val="009729E4"/>
    <w:rsid w:val="009757F8"/>
    <w:rsid w:val="0097641C"/>
    <w:rsid w:val="0098064B"/>
    <w:rsid w:val="00981605"/>
    <w:rsid w:val="00983873"/>
    <w:rsid w:val="00984B60"/>
    <w:rsid w:val="0098600C"/>
    <w:rsid w:val="00987B08"/>
    <w:rsid w:val="00987C76"/>
    <w:rsid w:val="009904FD"/>
    <w:rsid w:val="00990733"/>
    <w:rsid w:val="0099648F"/>
    <w:rsid w:val="00997AF4"/>
    <w:rsid w:val="00997F2E"/>
    <w:rsid w:val="009A6CD9"/>
    <w:rsid w:val="009B0515"/>
    <w:rsid w:val="009B307C"/>
    <w:rsid w:val="009B3791"/>
    <w:rsid w:val="009B4243"/>
    <w:rsid w:val="009B4C8E"/>
    <w:rsid w:val="009B5F84"/>
    <w:rsid w:val="009B65AC"/>
    <w:rsid w:val="009B7BAE"/>
    <w:rsid w:val="009C037E"/>
    <w:rsid w:val="009C0FB6"/>
    <w:rsid w:val="009C4A4C"/>
    <w:rsid w:val="009C54BA"/>
    <w:rsid w:val="009C7A1B"/>
    <w:rsid w:val="009D3688"/>
    <w:rsid w:val="009D5C3A"/>
    <w:rsid w:val="009D5EFA"/>
    <w:rsid w:val="009D6F92"/>
    <w:rsid w:val="009E6756"/>
    <w:rsid w:val="009F442F"/>
    <w:rsid w:val="009F4C55"/>
    <w:rsid w:val="009F74A4"/>
    <w:rsid w:val="009F77E9"/>
    <w:rsid w:val="009F7D2D"/>
    <w:rsid w:val="00A029C0"/>
    <w:rsid w:val="00A03704"/>
    <w:rsid w:val="00A05A71"/>
    <w:rsid w:val="00A1044F"/>
    <w:rsid w:val="00A11EAA"/>
    <w:rsid w:val="00A11FD2"/>
    <w:rsid w:val="00A12D22"/>
    <w:rsid w:val="00A13D5D"/>
    <w:rsid w:val="00A165ED"/>
    <w:rsid w:val="00A16E2A"/>
    <w:rsid w:val="00A17062"/>
    <w:rsid w:val="00A17BBB"/>
    <w:rsid w:val="00A20146"/>
    <w:rsid w:val="00A2252D"/>
    <w:rsid w:val="00A22998"/>
    <w:rsid w:val="00A23556"/>
    <w:rsid w:val="00A237E4"/>
    <w:rsid w:val="00A23FF7"/>
    <w:rsid w:val="00A24CAC"/>
    <w:rsid w:val="00A2523C"/>
    <w:rsid w:val="00A3089D"/>
    <w:rsid w:val="00A318DA"/>
    <w:rsid w:val="00A35575"/>
    <w:rsid w:val="00A37426"/>
    <w:rsid w:val="00A377B7"/>
    <w:rsid w:val="00A4023A"/>
    <w:rsid w:val="00A41FE1"/>
    <w:rsid w:val="00A42BF1"/>
    <w:rsid w:val="00A42D63"/>
    <w:rsid w:val="00A43C64"/>
    <w:rsid w:val="00A45A9D"/>
    <w:rsid w:val="00A46F3A"/>
    <w:rsid w:val="00A47CE2"/>
    <w:rsid w:val="00A502BF"/>
    <w:rsid w:val="00A50864"/>
    <w:rsid w:val="00A50F18"/>
    <w:rsid w:val="00A51595"/>
    <w:rsid w:val="00A52C10"/>
    <w:rsid w:val="00A540A4"/>
    <w:rsid w:val="00A54245"/>
    <w:rsid w:val="00A54E4F"/>
    <w:rsid w:val="00A554C9"/>
    <w:rsid w:val="00A56856"/>
    <w:rsid w:val="00A5732E"/>
    <w:rsid w:val="00A6115E"/>
    <w:rsid w:val="00A6128D"/>
    <w:rsid w:val="00A61AD7"/>
    <w:rsid w:val="00A61F16"/>
    <w:rsid w:val="00A62683"/>
    <w:rsid w:val="00A6277D"/>
    <w:rsid w:val="00A62E0D"/>
    <w:rsid w:val="00A65392"/>
    <w:rsid w:val="00A65C26"/>
    <w:rsid w:val="00A66BF3"/>
    <w:rsid w:val="00A70FFF"/>
    <w:rsid w:val="00A71D2B"/>
    <w:rsid w:val="00A72DD9"/>
    <w:rsid w:val="00A73069"/>
    <w:rsid w:val="00A730B2"/>
    <w:rsid w:val="00A7319A"/>
    <w:rsid w:val="00A74721"/>
    <w:rsid w:val="00A76BC6"/>
    <w:rsid w:val="00A76CA3"/>
    <w:rsid w:val="00A773D0"/>
    <w:rsid w:val="00A804A5"/>
    <w:rsid w:val="00A80912"/>
    <w:rsid w:val="00A80E89"/>
    <w:rsid w:val="00A8212B"/>
    <w:rsid w:val="00A82C10"/>
    <w:rsid w:val="00A835D6"/>
    <w:rsid w:val="00A84549"/>
    <w:rsid w:val="00A84570"/>
    <w:rsid w:val="00A86E39"/>
    <w:rsid w:val="00A90396"/>
    <w:rsid w:val="00A92838"/>
    <w:rsid w:val="00A93313"/>
    <w:rsid w:val="00A93CEB"/>
    <w:rsid w:val="00A956EE"/>
    <w:rsid w:val="00A95C55"/>
    <w:rsid w:val="00AA07D8"/>
    <w:rsid w:val="00AA0C42"/>
    <w:rsid w:val="00AA1189"/>
    <w:rsid w:val="00AA3530"/>
    <w:rsid w:val="00AB203E"/>
    <w:rsid w:val="00AB294C"/>
    <w:rsid w:val="00AB37DF"/>
    <w:rsid w:val="00AB6304"/>
    <w:rsid w:val="00AB692F"/>
    <w:rsid w:val="00AB7F66"/>
    <w:rsid w:val="00AC4225"/>
    <w:rsid w:val="00AC487C"/>
    <w:rsid w:val="00AC4E48"/>
    <w:rsid w:val="00AC6B91"/>
    <w:rsid w:val="00AC6C22"/>
    <w:rsid w:val="00AC7798"/>
    <w:rsid w:val="00AD1782"/>
    <w:rsid w:val="00AD34F3"/>
    <w:rsid w:val="00AD3A41"/>
    <w:rsid w:val="00AD45DF"/>
    <w:rsid w:val="00AD4C3E"/>
    <w:rsid w:val="00AD6235"/>
    <w:rsid w:val="00AD6691"/>
    <w:rsid w:val="00AE1594"/>
    <w:rsid w:val="00AE1EE9"/>
    <w:rsid w:val="00AE2790"/>
    <w:rsid w:val="00AE4BAD"/>
    <w:rsid w:val="00AE4C7B"/>
    <w:rsid w:val="00AF175B"/>
    <w:rsid w:val="00AF3696"/>
    <w:rsid w:val="00AF5DA4"/>
    <w:rsid w:val="00AF6849"/>
    <w:rsid w:val="00AF68B1"/>
    <w:rsid w:val="00AF7BCF"/>
    <w:rsid w:val="00B024E5"/>
    <w:rsid w:val="00B04238"/>
    <w:rsid w:val="00B05249"/>
    <w:rsid w:val="00B0558B"/>
    <w:rsid w:val="00B05A8E"/>
    <w:rsid w:val="00B07375"/>
    <w:rsid w:val="00B10F60"/>
    <w:rsid w:val="00B11333"/>
    <w:rsid w:val="00B124C3"/>
    <w:rsid w:val="00B147B5"/>
    <w:rsid w:val="00B2021A"/>
    <w:rsid w:val="00B20C17"/>
    <w:rsid w:val="00B21399"/>
    <w:rsid w:val="00B219E5"/>
    <w:rsid w:val="00B24AA3"/>
    <w:rsid w:val="00B25A5B"/>
    <w:rsid w:val="00B270FB"/>
    <w:rsid w:val="00B27494"/>
    <w:rsid w:val="00B32B25"/>
    <w:rsid w:val="00B32C91"/>
    <w:rsid w:val="00B40E03"/>
    <w:rsid w:val="00B50160"/>
    <w:rsid w:val="00B50A8E"/>
    <w:rsid w:val="00B57260"/>
    <w:rsid w:val="00B6010D"/>
    <w:rsid w:val="00B67397"/>
    <w:rsid w:val="00B67FD4"/>
    <w:rsid w:val="00B70534"/>
    <w:rsid w:val="00B77FD7"/>
    <w:rsid w:val="00B80304"/>
    <w:rsid w:val="00B80758"/>
    <w:rsid w:val="00B840CC"/>
    <w:rsid w:val="00B85035"/>
    <w:rsid w:val="00B861A7"/>
    <w:rsid w:val="00B92D26"/>
    <w:rsid w:val="00B9503F"/>
    <w:rsid w:val="00B9637E"/>
    <w:rsid w:val="00B96C1B"/>
    <w:rsid w:val="00B97B4C"/>
    <w:rsid w:val="00BA1F78"/>
    <w:rsid w:val="00BA5181"/>
    <w:rsid w:val="00BA5805"/>
    <w:rsid w:val="00BA5A57"/>
    <w:rsid w:val="00BA61ED"/>
    <w:rsid w:val="00BB0AF5"/>
    <w:rsid w:val="00BB1EC4"/>
    <w:rsid w:val="00BB2C82"/>
    <w:rsid w:val="00BB49AC"/>
    <w:rsid w:val="00BB6CA1"/>
    <w:rsid w:val="00BC3AD6"/>
    <w:rsid w:val="00BC3E78"/>
    <w:rsid w:val="00BC3FA4"/>
    <w:rsid w:val="00BC6E60"/>
    <w:rsid w:val="00BD07AB"/>
    <w:rsid w:val="00BD14B5"/>
    <w:rsid w:val="00BD303E"/>
    <w:rsid w:val="00BD3E7B"/>
    <w:rsid w:val="00BD4293"/>
    <w:rsid w:val="00BD43B8"/>
    <w:rsid w:val="00BD575C"/>
    <w:rsid w:val="00BD58F7"/>
    <w:rsid w:val="00BE01CC"/>
    <w:rsid w:val="00BE6B98"/>
    <w:rsid w:val="00BE79F4"/>
    <w:rsid w:val="00BE7C88"/>
    <w:rsid w:val="00BF1550"/>
    <w:rsid w:val="00BF2EEE"/>
    <w:rsid w:val="00BF5F0F"/>
    <w:rsid w:val="00C001AB"/>
    <w:rsid w:val="00C01899"/>
    <w:rsid w:val="00C05BD3"/>
    <w:rsid w:val="00C103C7"/>
    <w:rsid w:val="00C14753"/>
    <w:rsid w:val="00C167A3"/>
    <w:rsid w:val="00C16E7B"/>
    <w:rsid w:val="00C2090D"/>
    <w:rsid w:val="00C209AF"/>
    <w:rsid w:val="00C21D01"/>
    <w:rsid w:val="00C23AD3"/>
    <w:rsid w:val="00C2623E"/>
    <w:rsid w:val="00C26D21"/>
    <w:rsid w:val="00C31FC7"/>
    <w:rsid w:val="00C32B3D"/>
    <w:rsid w:val="00C32DFB"/>
    <w:rsid w:val="00C3594C"/>
    <w:rsid w:val="00C3784E"/>
    <w:rsid w:val="00C4188F"/>
    <w:rsid w:val="00C42C3C"/>
    <w:rsid w:val="00C4419B"/>
    <w:rsid w:val="00C451BB"/>
    <w:rsid w:val="00C46B19"/>
    <w:rsid w:val="00C47081"/>
    <w:rsid w:val="00C56EBF"/>
    <w:rsid w:val="00C60C8A"/>
    <w:rsid w:val="00C62408"/>
    <w:rsid w:val="00C642F1"/>
    <w:rsid w:val="00C65113"/>
    <w:rsid w:val="00C66B9F"/>
    <w:rsid w:val="00C678AD"/>
    <w:rsid w:val="00C70EAD"/>
    <w:rsid w:val="00C754EB"/>
    <w:rsid w:val="00C77F41"/>
    <w:rsid w:val="00C80222"/>
    <w:rsid w:val="00C80587"/>
    <w:rsid w:val="00C80919"/>
    <w:rsid w:val="00C81192"/>
    <w:rsid w:val="00C815EA"/>
    <w:rsid w:val="00C81C40"/>
    <w:rsid w:val="00C81D81"/>
    <w:rsid w:val="00C82A4C"/>
    <w:rsid w:val="00C8381B"/>
    <w:rsid w:val="00C840C1"/>
    <w:rsid w:val="00C878CF"/>
    <w:rsid w:val="00C90AB6"/>
    <w:rsid w:val="00C92B60"/>
    <w:rsid w:val="00C92CB9"/>
    <w:rsid w:val="00C93F4C"/>
    <w:rsid w:val="00CA25DE"/>
    <w:rsid w:val="00CA555E"/>
    <w:rsid w:val="00CA65B4"/>
    <w:rsid w:val="00CB1806"/>
    <w:rsid w:val="00CB1D7A"/>
    <w:rsid w:val="00CB1F59"/>
    <w:rsid w:val="00CB208A"/>
    <w:rsid w:val="00CB4E75"/>
    <w:rsid w:val="00CB63C1"/>
    <w:rsid w:val="00CC15FC"/>
    <w:rsid w:val="00CC1C29"/>
    <w:rsid w:val="00CC2A1F"/>
    <w:rsid w:val="00CC323C"/>
    <w:rsid w:val="00CC43BF"/>
    <w:rsid w:val="00CC6B2C"/>
    <w:rsid w:val="00CC6CF9"/>
    <w:rsid w:val="00CC794E"/>
    <w:rsid w:val="00CD16F3"/>
    <w:rsid w:val="00CD1DED"/>
    <w:rsid w:val="00CD23F5"/>
    <w:rsid w:val="00CD661F"/>
    <w:rsid w:val="00CD7473"/>
    <w:rsid w:val="00CE0E71"/>
    <w:rsid w:val="00CE0FD8"/>
    <w:rsid w:val="00CE277A"/>
    <w:rsid w:val="00CE316E"/>
    <w:rsid w:val="00CE4117"/>
    <w:rsid w:val="00CE6BCA"/>
    <w:rsid w:val="00CF0F59"/>
    <w:rsid w:val="00CF2333"/>
    <w:rsid w:val="00CF2A6F"/>
    <w:rsid w:val="00CF4F01"/>
    <w:rsid w:val="00CF5576"/>
    <w:rsid w:val="00CF5A3E"/>
    <w:rsid w:val="00D03678"/>
    <w:rsid w:val="00D03DFF"/>
    <w:rsid w:val="00D055BF"/>
    <w:rsid w:val="00D07762"/>
    <w:rsid w:val="00D1040C"/>
    <w:rsid w:val="00D131F6"/>
    <w:rsid w:val="00D14123"/>
    <w:rsid w:val="00D149D4"/>
    <w:rsid w:val="00D15727"/>
    <w:rsid w:val="00D160AA"/>
    <w:rsid w:val="00D163FD"/>
    <w:rsid w:val="00D17F75"/>
    <w:rsid w:val="00D21F6F"/>
    <w:rsid w:val="00D222CD"/>
    <w:rsid w:val="00D25459"/>
    <w:rsid w:val="00D2798D"/>
    <w:rsid w:val="00D30A55"/>
    <w:rsid w:val="00D30BC2"/>
    <w:rsid w:val="00D3287A"/>
    <w:rsid w:val="00D33F36"/>
    <w:rsid w:val="00D34444"/>
    <w:rsid w:val="00D356DF"/>
    <w:rsid w:val="00D36B83"/>
    <w:rsid w:val="00D4045B"/>
    <w:rsid w:val="00D41C09"/>
    <w:rsid w:val="00D4331F"/>
    <w:rsid w:val="00D43338"/>
    <w:rsid w:val="00D45216"/>
    <w:rsid w:val="00D50BEE"/>
    <w:rsid w:val="00D558B7"/>
    <w:rsid w:val="00D55B2A"/>
    <w:rsid w:val="00D56610"/>
    <w:rsid w:val="00D61AD1"/>
    <w:rsid w:val="00D62E2F"/>
    <w:rsid w:val="00D63F94"/>
    <w:rsid w:val="00D65D57"/>
    <w:rsid w:val="00D667E5"/>
    <w:rsid w:val="00D729FF"/>
    <w:rsid w:val="00D808B8"/>
    <w:rsid w:val="00D81D6A"/>
    <w:rsid w:val="00D844E9"/>
    <w:rsid w:val="00D84739"/>
    <w:rsid w:val="00D84C86"/>
    <w:rsid w:val="00D8580B"/>
    <w:rsid w:val="00D87092"/>
    <w:rsid w:val="00D8709A"/>
    <w:rsid w:val="00D9070D"/>
    <w:rsid w:val="00D9271C"/>
    <w:rsid w:val="00D92E56"/>
    <w:rsid w:val="00D95031"/>
    <w:rsid w:val="00D96E58"/>
    <w:rsid w:val="00DA1806"/>
    <w:rsid w:val="00DA2025"/>
    <w:rsid w:val="00DA6647"/>
    <w:rsid w:val="00DA67FB"/>
    <w:rsid w:val="00DB17E6"/>
    <w:rsid w:val="00DB2778"/>
    <w:rsid w:val="00DB38C9"/>
    <w:rsid w:val="00DB3E26"/>
    <w:rsid w:val="00DB52AF"/>
    <w:rsid w:val="00DB590D"/>
    <w:rsid w:val="00DB5E0A"/>
    <w:rsid w:val="00DB7366"/>
    <w:rsid w:val="00DC16E1"/>
    <w:rsid w:val="00DD1216"/>
    <w:rsid w:val="00DD529D"/>
    <w:rsid w:val="00DD56CA"/>
    <w:rsid w:val="00DD5FD1"/>
    <w:rsid w:val="00DD6492"/>
    <w:rsid w:val="00DD6FB3"/>
    <w:rsid w:val="00DD7160"/>
    <w:rsid w:val="00DD7A12"/>
    <w:rsid w:val="00DD7BAC"/>
    <w:rsid w:val="00DE34E7"/>
    <w:rsid w:val="00DE7E32"/>
    <w:rsid w:val="00DF313F"/>
    <w:rsid w:val="00DF335A"/>
    <w:rsid w:val="00DF5937"/>
    <w:rsid w:val="00DF63C5"/>
    <w:rsid w:val="00DF76D5"/>
    <w:rsid w:val="00E02219"/>
    <w:rsid w:val="00E0475C"/>
    <w:rsid w:val="00E07B9B"/>
    <w:rsid w:val="00E116CE"/>
    <w:rsid w:val="00E120CD"/>
    <w:rsid w:val="00E17253"/>
    <w:rsid w:val="00E177B9"/>
    <w:rsid w:val="00E216FF"/>
    <w:rsid w:val="00E21C7B"/>
    <w:rsid w:val="00E25AB5"/>
    <w:rsid w:val="00E26606"/>
    <w:rsid w:val="00E26855"/>
    <w:rsid w:val="00E36B08"/>
    <w:rsid w:val="00E40EC5"/>
    <w:rsid w:val="00E44E46"/>
    <w:rsid w:val="00E4587B"/>
    <w:rsid w:val="00E4611A"/>
    <w:rsid w:val="00E4726E"/>
    <w:rsid w:val="00E50FD0"/>
    <w:rsid w:val="00E5145F"/>
    <w:rsid w:val="00E5265C"/>
    <w:rsid w:val="00E54EF0"/>
    <w:rsid w:val="00E57552"/>
    <w:rsid w:val="00E60C1D"/>
    <w:rsid w:val="00E61999"/>
    <w:rsid w:val="00E66FBB"/>
    <w:rsid w:val="00E705A6"/>
    <w:rsid w:val="00E712B6"/>
    <w:rsid w:val="00E72CCF"/>
    <w:rsid w:val="00E752EE"/>
    <w:rsid w:val="00E755F7"/>
    <w:rsid w:val="00E76DE2"/>
    <w:rsid w:val="00E77639"/>
    <w:rsid w:val="00E77C87"/>
    <w:rsid w:val="00E77D72"/>
    <w:rsid w:val="00E8105E"/>
    <w:rsid w:val="00E81B8C"/>
    <w:rsid w:val="00E82FBB"/>
    <w:rsid w:val="00E868BE"/>
    <w:rsid w:val="00E868FB"/>
    <w:rsid w:val="00E86FCA"/>
    <w:rsid w:val="00E909E1"/>
    <w:rsid w:val="00E90C5D"/>
    <w:rsid w:val="00E9255B"/>
    <w:rsid w:val="00E93EC5"/>
    <w:rsid w:val="00E963DF"/>
    <w:rsid w:val="00EA55C0"/>
    <w:rsid w:val="00EA72A8"/>
    <w:rsid w:val="00EB247F"/>
    <w:rsid w:val="00EB24B9"/>
    <w:rsid w:val="00EB4AC2"/>
    <w:rsid w:val="00EB4DE6"/>
    <w:rsid w:val="00EB5B47"/>
    <w:rsid w:val="00EB64C1"/>
    <w:rsid w:val="00EB73C5"/>
    <w:rsid w:val="00EC0B7E"/>
    <w:rsid w:val="00EC1228"/>
    <w:rsid w:val="00EC267C"/>
    <w:rsid w:val="00EC2C26"/>
    <w:rsid w:val="00EC587B"/>
    <w:rsid w:val="00EC72CD"/>
    <w:rsid w:val="00EC7743"/>
    <w:rsid w:val="00ED0C45"/>
    <w:rsid w:val="00ED51DC"/>
    <w:rsid w:val="00ED5F6C"/>
    <w:rsid w:val="00ED61F6"/>
    <w:rsid w:val="00ED7F34"/>
    <w:rsid w:val="00ED7F7B"/>
    <w:rsid w:val="00EE1084"/>
    <w:rsid w:val="00EE6399"/>
    <w:rsid w:val="00EF291F"/>
    <w:rsid w:val="00EF4773"/>
    <w:rsid w:val="00EF5BF7"/>
    <w:rsid w:val="00EF6685"/>
    <w:rsid w:val="00EF69C0"/>
    <w:rsid w:val="00F01C3F"/>
    <w:rsid w:val="00F026F6"/>
    <w:rsid w:val="00F0283F"/>
    <w:rsid w:val="00F02C50"/>
    <w:rsid w:val="00F033F3"/>
    <w:rsid w:val="00F049E9"/>
    <w:rsid w:val="00F07501"/>
    <w:rsid w:val="00F10DF8"/>
    <w:rsid w:val="00F11AD2"/>
    <w:rsid w:val="00F15969"/>
    <w:rsid w:val="00F15A9E"/>
    <w:rsid w:val="00F16644"/>
    <w:rsid w:val="00F201CE"/>
    <w:rsid w:val="00F21A65"/>
    <w:rsid w:val="00F24CAB"/>
    <w:rsid w:val="00F3022C"/>
    <w:rsid w:val="00F3066F"/>
    <w:rsid w:val="00F30E32"/>
    <w:rsid w:val="00F30EFB"/>
    <w:rsid w:val="00F31D0C"/>
    <w:rsid w:val="00F321A4"/>
    <w:rsid w:val="00F34067"/>
    <w:rsid w:val="00F40B58"/>
    <w:rsid w:val="00F4426C"/>
    <w:rsid w:val="00F449B8"/>
    <w:rsid w:val="00F50F88"/>
    <w:rsid w:val="00F531F1"/>
    <w:rsid w:val="00F54AA7"/>
    <w:rsid w:val="00F56617"/>
    <w:rsid w:val="00F57B2D"/>
    <w:rsid w:val="00F6414B"/>
    <w:rsid w:val="00F64707"/>
    <w:rsid w:val="00F65678"/>
    <w:rsid w:val="00F65882"/>
    <w:rsid w:val="00F66E13"/>
    <w:rsid w:val="00F71511"/>
    <w:rsid w:val="00F74070"/>
    <w:rsid w:val="00F74851"/>
    <w:rsid w:val="00F77162"/>
    <w:rsid w:val="00F80583"/>
    <w:rsid w:val="00F856F6"/>
    <w:rsid w:val="00F867CA"/>
    <w:rsid w:val="00F942AA"/>
    <w:rsid w:val="00F9505A"/>
    <w:rsid w:val="00F96AD9"/>
    <w:rsid w:val="00FA113A"/>
    <w:rsid w:val="00FA16FF"/>
    <w:rsid w:val="00FA1810"/>
    <w:rsid w:val="00FA1B91"/>
    <w:rsid w:val="00FA24F7"/>
    <w:rsid w:val="00FA421F"/>
    <w:rsid w:val="00FA56BE"/>
    <w:rsid w:val="00FA5872"/>
    <w:rsid w:val="00FB49D7"/>
    <w:rsid w:val="00FB55B5"/>
    <w:rsid w:val="00FB5C13"/>
    <w:rsid w:val="00FB68E6"/>
    <w:rsid w:val="00FC52F7"/>
    <w:rsid w:val="00FD24ED"/>
    <w:rsid w:val="00FD380D"/>
    <w:rsid w:val="00FD4374"/>
    <w:rsid w:val="00FE0244"/>
    <w:rsid w:val="00FE07BE"/>
    <w:rsid w:val="00FE1AEF"/>
    <w:rsid w:val="00FE337D"/>
    <w:rsid w:val="00FE6C1E"/>
    <w:rsid w:val="00FF19FB"/>
    <w:rsid w:val="00FF2C0A"/>
    <w:rsid w:val="00FF6804"/>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3B"/>
  <w15:docId w15:val="{E7845817-884D-4F7B-8C7A-AA9C413C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554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A"/>
    <w:rPr>
      <w:rFonts w:ascii="Times New Roman" w:eastAsia="Times New Roman" w:hAnsi="Times New Roman" w:cs="Times New Roman"/>
      <w:b/>
      <w:bCs/>
      <w:sz w:val="28"/>
      <w:szCs w:val="24"/>
    </w:rPr>
  </w:style>
  <w:style w:type="paragraph" w:styleId="Title">
    <w:name w:val="Title"/>
    <w:basedOn w:val="Normal"/>
    <w:link w:val="TitleChar"/>
    <w:qFormat/>
    <w:rsid w:val="0075554A"/>
    <w:pPr>
      <w:jc w:val="center"/>
    </w:pPr>
    <w:rPr>
      <w:sz w:val="32"/>
    </w:rPr>
  </w:style>
  <w:style w:type="character" w:customStyle="1" w:styleId="TitleChar">
    <w:name w:val="Title Char"/>
    <w:basedOn w:val="DefaultParagraphFont"/>
    <w:link w:val="Title"/>
    <w:rsid w:val="0075554A"/>
    <w:rPr>
      <w:rFonts w:ascii="Times New Roman" w:eastAsia="Times New Roman" w:hAnsi="Times New Roman" w:cs="Times New Roman"/>
      <w:sz w:val="32"/>
      <w:szCs w:val="24"/>
    </w:rPr>
  </w:style>
  <w:style w:type="paragraph" w:styleId="ListParagraph">
    <w:name w:val="List Paragraph"/>
    <w:basedOn w:val="Normal"/>
    <w:uiPriority w:val="34"/>
    <w:qFormat/>
    <w:rsid w:val="0075554A"/>
    <w:pPr>
      <w:ind w:left="720"/>
      <w:contextualSpacing/>
    </w:pPr>
  </w:style>
  <w:style w:type="paragraph" w:styleId="BalloonText">
    <w:name w:val="Balloon Text"/>
    <w:basedOn w:val="Normal"/>
    <w:link w:val="BalloonTextChar"/>
    <w:uiPriority w:val="99"/>
    <w:semiHidden/>
    <w:unhideWhenUsed/>
    <w:rsid w:val="00B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A7"/>
    <w:rPr>
      <w:rFonts w:ascii="Segoe UI" w:eastAsia="Times New Roman" w:hAnsi="Segoe UI" w:cs="Segoe UI"/>
      <w:sz w:val="18"/>
      <w:szCs w:val="18"/>
    </w:rPr>
  </w:style>
  <w:style w:type="paragraph" w:styleId="Header">
    <w:name w:val="header"/>
    <w:basedOn w:val="Normal"/>
    <w:link w:val="HeaderChar"/>
    <w:uiPriority w:val="99"/>
    <w:unhideWhenUsed/>
    <w:rsid w:val="00A80912"/>
    <w:pPr>
      <w:tabs>
        <w:tab w:val="center" w:pos="4680"/>
        <w:tab w:val="right" w:pos="9360"/>
      </w:tabs>
    </w:pPr>
  </w:style>
  <w:style w:type="character" w:customStyle="1" w:styleId="HeaderChar">
    <w:name w:val="Header Char"/>
    <w:basedOn w:val="DefaultParagraphFont"/>
    <w:link w:val="Header"/>
    <w:uiPriority w:val="99"/>
    <w:rsid w:val="00A80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912"/>
    <w:pPr>
      <w:tabs>
        <w:tab w:val="center" w:pos="4680"/>
        <w:tab w:val="right" w:pos="9360"/>
      </w:tabs>
    </w:pPr>
  </w:style>
  <w:style w:type="character" w:customStyle="1" w:styleId="FooterChar">
    <w:name w:val="Footer Char"/>
    <w:basedOn w:val="DefaultParagraphFont"/>
    <w:link w:val="Footer"/>
    <w:uiPriority w:val="99"/>
    <w:rsid w:val="00A809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3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Microsoft account</cp:lastModifiedBy>
  <cp:revision>2</cp:revision>
  <cp:lastPrinted>2022-12-05T18:04:00Z</cp:lastPrinted>
  <dcterms:created xsi:type="dcterms:W3CDTF">2022-12-05T18:35:00Z</dcterms:created>
  <dcterms:modified xsi:type="dcterms:W3CDTF">2022-12-05T18:35:00Z</dcterms:modified>
</cp:coreProperties>
</file>